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10F792F5" w:rsidR="00EB1E87" w:rsidRPr="00822827" w:rsidRDefault="00822827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24"/>
          <w:szCs w:val="20"/>
        </w:rPr>
      </w:pPr>
      <w:r w:rsidRPr="00822827">
        <w:rPr>
          <w:rFonts w:ascii="ＭＳ ゴシック" w:eastAsia="ＭＳ ゴシック" w:hAnsi="ＭＳ ゴシック" w:hint="eastAsia"/>
          <w:b/>
          <w:bCs/>
          <w:sz w:val="24"/>
          <w:szCs w:val="20"/>
        </w:rPr>
        <w:t>令和８年度大津市事務用端末等一式の賃貸借（リース）</w:t>
      </w:r>
      <w:r w:rsidR="00EB1E87" w:rsidRPr="00822827">
        <w:rPr>
          <w:rFonts w:ascii="ＭＳ ゴシック" w:eastAsia="ＭＳ ゴシック" w:hAnsi="ＭＳ ゴシック" w:hint="eastAsia"/>
          <w:b/>
          <w:bCs/>
          <w:sz w:val="24"/>
          <w:szCs w:val="20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73D12A03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822827">
              <w:rPr>
                <w:rFonts w:ascii="ＭＳ 明朝" w:eastAsia="ＭＳ 明朝" w:hAnsi="ＭＳ 明朝" w:hint="eastAsia"/>
                <w:bCs/>
                <w:szCs w:val="21"/>
              </w:rPr>
              <w:t>情報政策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  <w:r w:rsidRPr="00822827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822827" w:rsidRPr="00822827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令和</w:t>
            </w:r>
            <w:r w:rsidR="00822827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８</w:t>
            </w:r>
            <w:r w:rsidR="00822827" w:rsidRPr="00822827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年度大津市事務用端末等一式の賃貸借（リース）</w:t>
            </w:r>
            <w:r w:rsidRPr="00822827">
              <w:rPr>
                <w:rFonts w:ascii="ＭＳ 明朝" w:eastAsia="ＭＳ 明朝" w:hAnsi="ＭＳ 明朝" w:hint="eastAsia"/>
                <w:bCs/>
                <w:szCs w:val="21"/>
              </w:rPr>
              <w:t>」として掲載します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。（質問が無い場合は掲載しません。）</w:t>
            </w:r>
          </w:p>
          <w:p w14:paraId="2954F856" w14:textId="77777777" w:rsidR="00EB1E87" w:rsidRPr="004E7908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5EA95B94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822827">
              <w:rPr>
                <w:rFonts w:ascii="ＭＳ 明朝" w:eastAsia="ＭＳ 明朝" w:hAnsi="ＭＳ 明朝" w:hint="eastAsia"/>
                <w:bCs/>
                <w:szCs w:val="21"/>
              </w:rPr>
              <w:t>政策調整部情報政策課</w:t>
            </w:r>
          </w:p>
          <w:p w14:paraId="78E51F3A" w14:textId="153F6C7C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822827">
              <w:rPr>
                <w:rFonts w:ascii="ＭＳ 明朝" w:eastAsia="ＭＳ 明朝" w:hAnsi="ＭＳ 明朝" w:hint="eastAsia"/>
                <w:bCs/>
                <w:szCs w:val="21"/>
              </w:rPr>
              <w:t>1218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1677797A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822827">
              <w:rPr>
                <w:rFonts w:ascii="ＭＳ 明朝" w:eastAsia="ＭＳ 明朝" w:hAnsi="ＭＳ 明朝" w:hint="eastAsia"/>
                <w:bCs/>
                <w:szCs w:val="21"/>
              </w:rPr>
              <w:t>２７１３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9D2B" w14:textId="77777777" w:rsidR="00F3306E" w:rsidRDefault="00F3306E" w:rsidP="00677951">
      <w:r>
        <w:separator/>
      </w:r>
    </w:p>
  </w:endnote>
  <w:endnote w:type="continuationSeparator" w:id="0">
    <w:p w14:paraId="705E554B" w14:textId="77777777" w:rsidR="00F3306E" w:rsidRDefault="00F3306E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9DA4" w14:textId="77777777" w:rsidR="00F3306E" w:rsidRDefault="00F3306E" w:rsidP="00677951">
      <w:r>
        <w:separator/>
      </w:r>
    </w:p>
  </w:footnote>
  <w:footnote w:type="continuationSeparator" w:id="0">
    <w:p w14:paraId="787B39FB" w14:textId="77777777" w:rsidR="00F3306E" w:rsidRDefault="00F3306E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3046A5"/>
    <w:rsid w:val="00355AB6"/>
    <w:rsid w:val="00440E86"/>
    <w:rsid w:val="004E7908"/>
    <w:rsid w:val="00677951"/>
    <w:rsid w:val="006A437E"/>
    <w:rsid w:val="00700D18"/>
    <w:rsid w:val="007E3657"/>
    <w:rsid w:val="00822827"/>
    <w:rsid w:val="00B92398"/>
    <w:rsid w:val="00CE40D9"/>
    <w:rsid w:val="00EB1E87"/>
    <w:rsid w:val="00F3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2023-06-15T05:22:00Z</dcterms:created>
  <dcterms:modified xsi:type="dcterms:W3CDTF">2026-02-27T02:30:00Z</dcterms:modified>
</cp:coreProperties>
</file>