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CFC19" w14:textId="48389026" w:rsidR="000D387A" w:rsidRDefault="000D387A" w:rsidP="000D387A">
      <w:pPr>
        <w:jc w:val="left"/>
        <w:rPr>
          <w:lang w:eastAsia="zh-CN"/>
        </w:rPr>
      </w:pPr>
      <w:r>
        <w:rPr>
          <w:rFonts w:hint="eastAsia"/>
          <w:lang w:eastAsia="zh-CN"/>
        </w:rPr>
        <w:t>（統一様式第３－１号）</w:t>
      </w:r>
    </w:p>
    <w:p w14:paraId="70EF72F0" w14:textId="559AEEEE" w:rsidR="00B04C9C" w:rsidRDefault="00B04C9C" w:rsidP="00B04C9C">
      <w:pPr>
        <w:jc w:val="center"/>
        <w:rPr>
          <w:lang w:eastAsia="zh-CN"/>
        </w:rPr>
      </w:pPr>
      <w:r>
        <w:rPr>
          <w:rFonts w:hint="eastAsia"/>
          <w:lang w:eastAsia="zh-CN"/>
        </w:rPr>
        <w:t>委託契約書</w:t>
      </w:r>
    </w:p>
    <w:p w14:paraId="1A2C8F12" w14:textId="77777777" w:rsidR="000D387A" w:rsidRDefault="000D387A" w:rsidP="00B04C9C">
      <w:pPr>
        <w:jc w:val="center"/>
        <w:rPr>
          <w:lang w:eastAsia="zh-CN"/>
        </w:rPr>
      </w:pPr>
    </w:p>
    <w:p w14:paraId="2D195135" w14:textId="2026FCAC" w:rsidR="00B04C9C" w:rsidRDefault="00B04C9C" w:rsidP="00B04C9C">
      <w:r>
        <w:rPr>
          <w:rFonts w:hint="eastAsia"/>
        </w:rPr>
        <w:t>１　委託業務の名称</w:t>
      </w:r>
      <w:r w:rsidR="000D387A">
        <w:rPr>
          <w:rFonts w:hint="eastAsia"/>
        </w:rPr>
        <w:t xml:space="preserve">　</w:t>
      </w:r>
      <w:r w:rsidR="00B3039C" w:rsidRPr="00B3039C">
        <w:rPr>
          <w:rFonts w:hint="eastAsia"/>
        </w:rPr>
        <w:t>令和８年度大津市事務用端末等設定及び展開業務</w:t>
      </w:r>
    </w:p>
    <w:p w14:paraId="1800BD55" w14:textId="77777777" w:rsidR="000D387A" w:rsidRDefault="000D387A" w:rsidP="00B04C9C"/>
    <w:p w14:paraId="5366DC00" w14:textId="3D697C97" w:rsidR="00B04C9C" w:rsidRDefault="00B04C9C" w:rsidP="000D387A">
      <w:r>
        <w:rPr>
          <w:rFonts w:hint="eastAsia"/>
        </w:rPr>
        <w:t>２　成果物</w:t>
      </w:r>
      <w:r w:rsidR="000D387A">
        <w:rPr>
          <w:rFonts w:hint="eastAsia"/>
        </w:rPr>
        <w:t xml:space="preserve">　</w:t>
      </w:r>
      <w:r w:rsidR="00D02D78">
        <w:rPr>
          <w:rFonts w:hint="eastAsia"/>
        </w:rPr>
        <w:t>別表記載</w:t>
      </w:r>
      <w:r w:rsidR="000D387A">
        <w:rPr>
          <w:rFonts w:hint="eastAsia"/>
        </w:rPr>
        <w:t>のとおり</w:t>
      </w:r>
    </w:p>
    <w:p w14:paraId="6624FED3" w14:textId="77777777" w:rsidR="000D387A" w:rsidRDefault="000D387A" w:rsidP="000D387A"/>
    <w:p w14:paraId="09AC25C2" w14:textId="77529FAA" w:rsidR="000D387A" w:rsidRDefault="000D387A" w:rsidP="000D387A">
      <w:r>
        <w:rPr>
          <w:rFonts w:hint="eastAsia"/>
        </w:rPr>
        <w:t xml:space="preserve">３　履行期限　</w:t>
      </w:r>
      <w:r w:rsidR="000A361A">
        <w:rPr>
          <w:rFonts w:hint="eastAsia"/>
        </w:rPr>
        <w:t>令和９</w:t>
      </w:r>
      <w:r>
        <w:rPr>
          <w:rFonts w:hint="eastAsia"/>
        </w:rPr>
        <w:t>年</w:t>
      </w:r>
      <w:r w:rsidR="000A361A">
        <w:rPr>
          <w:rFonts w:hint="eastAsia"/>
        </w:rPr>
        <w:t>３</w:t>
      </w:r>
      <w:r>
        <w:rPr>
          <w:rFonts w:hint="eastAsia"/>
        </w:rPr>
        <w:t>月</w:t>
      </w:r>
      <w:r w:rsidR="000A361A">
        <w:rPr>
          <w:rFonts w:hint="eastAsia"/>
        </w:rPr>
        <w:t>３１</w:t>
      </w:r>
      <w:r>
        <w:rPr>
          <w:rFonts w:hint="eastAsia"/>
        </w:rPr>
        <w:t>日</w:t>
      </w:r>
    </w:p>
    <w:p w14:paraId="1BED33D0" w14:textId="77777777" w:rsidR="000D387A" w:rsidRDefault="000D387A" w:rsidP="000D387A"/>
    <w:p w14:paraId="2C12CF48" w14:textId="77777777" w:rsidR="00B04C9C" w:rsidRDefault="00B04C9C" w:rsidP="00B04C9C">
      <w:r>
        <w:rPr>
          <w:rFonts w:hint="eastAsia"/>
        </w:rPr>
        <w:t xml:space="preserve">４　委託料　</w:t>
      </w:r>
      <w:r w:rsidRPr="00D02D78">
        <w:rPr>
          <w:rFonts w:hint="eastAsia"/>
          <w:u w:val="single"/>
        </w:rPr>
        <w:t xml:space="preserve">　　　　　　　　　　　　　　円</w:t>
      </w:r>
    </w:p>
    <w:p w14:paraId="68A6CA7B" w14:textId="77777777" w:rsidR="00B04C9C" w:rsidRDefault="00B04C9C" w:rsidP="00B04C9C">
      <w:r>
        <w:rPr>
          <w:rFonts w:hint="eastAsia"/>
        </w:rPr>
        <w:t xml:space="preserve">　　　うち取引に係る消費税額及び地方消費税額　</w:t>
      </w:r>
      <w:r w:rsidRPr="00D02D78">
        <w:rPr>
          <w:rFonts w:hint="eastAsia"/>
          <w:u w:val="single"/>
        </w:rPr>
        <w:t xml:space="preserve">　　　　　　　　　円</w:t>
      </w:r>
    </w:p>
    <w:p w14:paraId="61B2BBE7" w14:textId="77777777" w:rsidR="00B04C9C" w:rsidRDefault="00B04C9C" w:rsidP="00B04C9C"/>
    <w:p w14:paraId="20DF8A5A" w14:textId="03E9B1D0" w:rsidR="00B04C9C" w:rsidRDefault="00B04C9C" w:rsidP="00B04C9C">
      <w:r>
        <w:rPr>
          <w:rFonts w:hint="eastAsia"/>
        </w:rPr>
        <w:t xml:space="preserve">　委託者大津市（以下「甲」という。）と受託者　　　　　　　　　（以下「乙」という。）との間に、頭書の業務の委託について、次のとおり契約を締結する。</w:t>
      </w:r>
    </w:p>
    <w:p w14:paraId="280D389D" w14:textId="77777777" w:rsidR="000D387A" w:rsidRDefault="000D387A" w:rsidP="00B04C9C"/>
    <w:p w14:paraId="3ACB54B8" w14:textId="1E41B13C" w:rsidR="00B04C9C" w:rsidRDefault="00B04C9C" w:rsidP="000D387A">
      <w:pPr>
        <w:ind w:firstLineChars="100" w:firstLine="231"/>
      </w:pPr>
      <w:r>
        <w:rPr>
          <w:rFonts w:hint="eastAsia"/>
        </w:rPr>
        <w:t>（主記）</w:t>
      </w:r>
    </w:p>
    <w:p w14:paraId="257DEF43" w14:textId="1C5ADCE2" w:rsidR="00B04C9C" w:rsidRDefault="00B04C9C" w:rsidP="00B04C9C">
      <w:pPr>
        <w:ind w:left="231" w:hangingChars="100" w:hanging="231"/>
      </w:pPr>
      <w:r>
        <w:rPr>
          <w:rFonts w:hint="eastAsia"/>
        </w:rPr>
        <w:t>第１条　甲は、</w:t>
      </w:r>
      <w:r w:rsidR="0023069D">
        <w:rPr>
          <w:rFonts w:hint="eastAsia"/>
        </w:rPr>
        <w:t>別</w:t>
      </w:r>
      <w:r w:rsidR="00D02D78">
        <w:rPr>
          <w:rFonts w:hint="eastAsia"/>
        </w:rPr>
        <w:t>表記載</w:t>
      </w:r>
      <w:r w:rsidR="0023069D">
        <w:rPr>
          <w:rFonts w:hint="eastAsia"/>
        </w:rPr>
        <w:t>の目的を達するため、</w:t>
      </w:r>
      <w:r>
        <w:rPr>
          <w:rFonts w:hint="eastAsia"/>
        </w:rPr>
        <w:t>頭書の業務（以下「委託業務」という。）を乙に委託し、乙は、これを受託するものとする。</w:t>
      </w:r>
    </w:p>
    <w:p w14:paraId="6B509DB3" w14:textId="77777777" w:rsidR="00B04C9C" w:rsidRDefault="00B04C9C" w:rsidP="00B04C9C">
      <w:pPr>
        <w:ind w:left="231" w:hangingChars="100" w:hanging="231"/>
      </w:pPr>
      <w:r>
        <w:rPr>
          <w:rFonts w:hint="eastAsia"/>
        </w:rPr>
        <w:t>２　乙は、甲の指示に従い、かつ、別添仕様書に基づいて委託業務を実施するものとする。</w:t>
      </w:r>
    </w:p>
    <w:p w14:paraId="0EBEDD5B" w14:textId="77777777" w:rsidR="00B04C9C" w:rsidRDefault="00B04C9C" w:rsidP="00B04C9C">
      <w:r>
        <w:rPr>
          <w:rFonts w:hint="eastAsia"/>
        </w:rPr>
        <w:t xml:space="preserve">　（成果物の引渡し）</w:t>
      </w:r>
    </w:p>
    <w:p w14:paraId="4B3EB351" w14:textId="77777777" w:rsidR="00B04C9C" w:rsidRDefault="00B04C9C" w:rsidP="00B04C9C">
      <w:pPr>
        <w:ind w:left="231" w:hangingChars="100" w:hanging="231"/>
      </w:pPr>
      <w:r>
        <w:rPr>
          <w:rFonts w:hint="eastAsia"/>
        </w:rPr>
        <w:t>第２条　乙は、頭書の履行期限までに、委託業務に係る頭書の成果物（以下「成果物」という。）を甲に提出しなければならない。</w:t>
      </w:r>
    </w:p>
    <w:p w14:paraId="3F71FA4D" w14:textId="77777777" w:rsidR="00B04C9C" w:rsidRDefault="00B04C9C" w:rsidP="00B04C9C">
      <w:r>
        <w:rPr>
          <w:rFonts w:hint="eastAsia"/>
        </w:rPr>
        <w:t>２　甲は、成果物の提出を受けたときは、速やかに成果物の検査を行うものとする。</w:t>
      </w:r>
    </w:p>
    <w:p w14:paraId="129C2794" w14:textId="77777777" w:rsidR="00B04C9C" w:rsidRDefault="00B04C9C" w:rsidP="00B04C9C">
      <w:pPr>
        <w:ind w:left="231" w:hangingChars="100" w:hanging="231"/>
      </w:pPr>
      <w:r>
        <w:rPr>
          <w:rFonts w:hint="eastAsia"/>
        </w:rPr>
        <w:t>３　乙は、前項の検査の結果、不合格となり、補正を命じられたときは、遅滞なく補正を行い、再検査を受けなければならない。</w:t>
      </w:r>
    </w:p>
    <w:p w14:paraId="4097BB38" w14:textId="74B63497" w:rsidR="007643A6" w:rsidRDefault="007643A6" w:rsidP="00B04C9C">
      <w:pPr>
        <w:ind w:left="231" w:hangingChars="100" w:hanging="231"/>
      </w:pPr>
      <w:r>
        <w:rPr>
          <w:rFonts w:hint="eastAsia"/>
        </w:rPr>
        <w:t>４　乙は、前２項の場合において生ずる一切の費用を負担しなければならない。</w:t>
      </w:r>
    </w:p>
    <w:p w14:paraId="0BA716CF" w14:textId="31C43FF1" w:rsidR="00B04C9C" w:rsidRDefault="007643A6" w:rsidP="00B04C9C">
      <w:pPr>
        <w:ind w:left="231" w:hangingChars="100" w:hanging="231"/>
      </w:pPr>
      <w:r>
        <w:rPr>
          <w:rFonts w:hint="eastAsia"/>
        </w:rPr>
        <w:t>５</w:t>
      </w:r>
      <w:r w:rsidR="00B04C9C">
        <w:rPr>
          <w:rFonts w:hint="eastAsia"/>
        </w:rPr>
        <w:t xml:space="preserve">　乙は、前２項の規定による検査に合格したときは、遅滞なく成果物を甲に引き渡すものとする。</w:t>
      </w:r>
    </w:p>
    <w:p w14:paraId="2422C5F6" w14:textId="3812E2EA" w:rsidR="00B04C9C" w:rsidRDefault="007643A6" w:rsidP="00B04C9C">
      <w:pPr>
        <w:ind w:left="231" w:hangingChars="100" w:hanging="231"/>
      </w:pPr>
      <w:r>
        <w:rPr>
          <w:rFonts w:hint="eastAsia"/>
        </w:rPr>
        <w:t>６</w:t>
      </w:r>
      <w:r w:rsidR="00B04C9C">
        <w:rPr>
          <w:rFonts w:hint="eastAsia"/>
        </w:rPr>
        <w:t xml:space="preserve">　前項の規定により引き渡された成果物に係る</w:t>
      </w:r>
      <w:r w:rsidR="00EF3A0B">
        <w:rPr>
          <w:rFonts w:hint="eastAsia"/>
        </w:rPr>
        <w:t>一切</w:t>
      </w:r>
      <w:r w:rsidR="00B04C9C">
        <w:rPr>
          <w:rFonts w:hint="eastAsia"/>
        </w:rPr>
        <w:t>の権利</w:t>
      </w:r>
      <w:r>
        <w:rPr>
          <w:rFonts w:hint="eastAsia"/>
        </w:rPr>
        <w:t>は、甲に帰属するものとする。</w:t>
      </w:r>
    </w:p>
    <w:p w14:paraId="5AACD7DF" w14:textId="2BAB496D" w:rsidR="00F747C8" w:rsidRDefault="007643A6" w:rsidP="00B04C9C">
      <w:pPr>
        <w:ind w:left="231" w:hangingChars="100" w:hanging="231"/>
      </w:pPr>
      <w:r>
        <w:rPr>
          <w:rFonts w:hint="eastAsia"/>
        </w:rPr>
        <w:t>７</w:t>
      </w:r>
      <w:r w:rsidR="00F747C8">
        <w:rPr>
          <w:rFonts w:hint="eastAsia"/>
        </w:rPr>
        <w:t xml:space="preserve">　乙は、検査に合格したときをもって、委託業務を完了したものとする。</w:t>
      </w:r>
    </w:p>
    <w:p w14:paraId="65114223" w14:textId="77777777" w:rsidR="00B04C9C" w:rsidRDefault="00B04C9C" w:rsidP="00B04C9C">
      <w:r>
        <w:rPr>
          <w:rFonts w:hint="eastAsia"/>
        </w:rPr>
        <w:t xml:space="preserve">　（委託料の請求及び支払）</w:t>
      </w:r>
    </w:p>
    <w:p w14:paraId="62231566" w14:textId="77777777" w:rsidR="00B04C9C" w:rsidRDefault="00B04C9C" w:rsidP="00B04C9C">
      <w:pPr>
        <w:ind w:left="231" w:hangingChars="100" w:hanging="231"/>
      </w:pPr>
      <w:r>
        <w:rPr>
          <w:rFonts w:hint="eastAsia"/>
        </w:rPr>
        <w:t>第３条　乙は、成果物の引渡しを完了したときは、速やかに頭書の委託料（以下「委</w:t>
      </w:r>
      <w:r>
        <w:rPr>
          <w:rFonts w:hint="eastAsia"/>
        </w:rPr>
        <w:lastRenderedPageBreak/>
        <w:t>託料」という。）の支払請求書を甲に提出するものとする。</w:t>
      </w:r>
    </w:p>
    <w:p w14:paraId="76F8DE57" w14:textId="77777777" w:rsidR="00B04C9C" w:rsidRDefault="00B04C9C" w:rsidP="00B04C9C">
      <w:pPr>
        <w:jc w:val="distribute"/>
      </w:pPr>
      <w:r>
        <w:rPr>
          <w:rFonts w:hint="eastAsia"/>
        </w:rPr>
        <w:t>２　甲は、前項の規定による適法な支払請求書を受理したときは、受理した日から</w:t>
      </w:r>
    </w:p>
    <w:p w14:paraId="4476AC36" w14:textId="77777777" w:rsidR="00B04C9C" w:rsidRDefault="00B04C9C" w:rsidP="00B04C9C">
      <w:pPr>
        <w:ind w:firstLineChars="100" w:firstLine="231"/>
      </w:pPr>
      <w:r>
        <w:rPr>
          <w:rFonts w:hint="eastAsia"/>
        </w:rPr>
        <w:t>３０日以内に委託料を乙に支払うものとする。</w:t>
      </w:r>
    </w:p>
    <w:p w14:paraId="0DCE25D6" w14:textId="77777777" w:rsidR="001C2065" w:rsidRPr="001C2065" w:rsidRDefault="001C2065" w:rsidP="001C2065">
      <w:pPr>
        <w:ind w:firstLineChars="100" w:firstLine="231"/>
      </w:pPr>
      <w:r w:rsidRPr="001C2065">
        <w:rPr>
          <w:rFonts w:hint="eastAsia"/>
        </w:rPr>
        <w:t>（情報管理担当者の指定）</w:t>
      </w:r>
    </w:p>
    <w:p w14:paraId="388E3612" w14:textId="3B4B396C" w:rsidR="001C2065" w:rsidRPr="001C2065" w:rsidRDefault="001C2065" w:rsidP="001C2065">
      <w:pPr>
        <w:ind w:left="231" w:hangingChars="100" w:hanging="231"/>
      </w:pPr>
      <w:r w:rsidRPr="001C2065">
        <w:rPr>
          <w:rFonts w:hint="eastAsia"/>
        </w:rPr>
        <w:t>第</w:t>
      </w:r>
      <w:r w:rsidR="009E3D6E">
        <w:rPr>
          <w:rFonts w:hint="eastAsia"/>
        </w:rPr>
        <w:t>４</w:t>
      </w:r>
      <w:r w:rsidRPr="001C2065">
        <w:rPr>
          <w:rFonts w:hint="eastAsia"/>
        </w:rPr>
        <w:t>条　乙は、委託業務を適正に処理するため、情報管理担当者を定め、甲にその氏名を通知するものとする。</w:t>
      </w:r>
    </w:p>
    <w:p w14:paraId="42BD1446" w14:textId="77777777" w:rsidR="001C2065" w:rsidRPr="00C8320C" w:rsidRDefault="001C2065" w:rsidP="001C2065">
      <w:r w:rsidRPr="001C2065">
        <w:rPr>
          <w:rFonts w:hint="eastAsia"/>
        </w:rPr>
        <w:t>２　乙は、情報管理担当者を変更したときは、速やかに甲に通知しなければならない。</w:t>
      </w:r>
    </w:p>
    <w:p w14:paraId="25B41DEE" w14:textId="77777777" w:rsidR="00C8320C" w:rsidRPr="00C8320C" w:rsidRDefault="00C8320C" w:rsidP="004F42BD">
      <w:pPr>
        <w:ind w:firstLineChars="100" w:firstLine="231"/>
      </w:pPr>
      <w:r w:rsidRPr="00C8320C">
        <w:rPr>
          <w:rFonts w:hint="eastAsia"/>
        </w:rPr>
        <w:t>（業務遂行の方法等）</w:t>
      </w:r>
    </w:p>
    <w:p w14:paraId="09ECE78A" w14:textId="478BFCE6" w:rsidR="00C8320C" w:rsidRPr="00C8320C" w:rsidRDefault="00C8320C" w:rsidP="00C8320C">
      <w:pPr>
        <w:ind w:left="231" w:hangingChars="100" w:hanging="231"/>
      </w:pPr>
      <w:r w:rsidRPr="00DD121E">
        <w:rPr>
          <w:rFonts w:hint="eastAsia"/>
        </w:rPr>
        <w:t>第</w:t>
      </w:r>
      <w:r w:rsidR="009E3D6E" w:rsidRPr="00DD121E">
        <w:rPr>
          <w:rFonts w:hint="eastAsia"/>
        </w:rPr>
        <w:t>５</w:t>
      </w:r>
      <w:r w:rsidRPr="00DD121E">
        <w:rPr>
          <w:rFonts w:hint="eastAsia"/>
        </w:rPr>
        <w:t>条　甲は、乙が委託業務を履行する上で必要と認められる、備品、機器類等を貸与するものとする。</w:t>
      </w:r>
      <w:r w:rsidR="00DD121E">
        <w:rPr>
          <w:rFonts w:hint="eastAsia"/>
        </w:rPr>
        <w:t>なお、</w:t>
      </w:r>
      <w:r w:rsidR="00DD121E" w:rsidRPr="00DD121E">
        <w:rPr>
          <w:rFonts w:hint="eastAsia"/>
        </w:rPr>
        <w:t>貸与する物品については別途仕様書に規定する。</w:t>
      </w:r>
    </w:p>
    <w:p w14:paraId="607B55D3" w14:textId="77777777" w:rsidR="00C8320C" w:rsidRPr="00C8320C" w:rsidRDefault="00C8320C" w:rsidP="00C8320C">
      <w:pPr>
        <w:ind w:left="231" w:hangingChars="100" w:hanging="231"/>
      </w:pPr>
      <w:r w:rsidRPr="00C8320C">
        <w:rPr>
          <w:rFonts w:hint="eastAsia"/>
        </w:rPr>
        <w:t>２　乙は、貸与された資料、備品、機器類等を、委託業務の目的外に使用してはならない。</w:t>
      </w:r>
    </w:p>
    <w:p w14:paraId="76985E6F" w14:textId="77777777" w:rsidR="00C8320C" w:rsidRPr="00C8320C" w:rsidRDefault="00C8320C" w:rsidP="00C8320C">
      <w:pPr>
        <w:ind w:left="231" w:hangingChars="100" w:hanging="231"/>
      </w:pPr>
      <w:r w:rsidRPr="00C8320C">
        <w:rPr>
          <w:rFonts w:hint="eastAsia"/>
        </w:rPr>
        <w:t>３　乙の使用人は、甲の事業所内で業務を遂行する場合は、次の各号に定める事項を遵守するものとする。</w:t>
      </w:r>
    </w:p>
    <w:p w14:paraId="4E6BBFE9" w14:textId="4063B953" w:rsidR="00C8320C" w:rsidRPr="00C8320C" w:rsidRDefault="00C8320C" w:rsidP="00C8320C">
      <w:pPr>
        <w:ind w:leftChars="100" w:left="462" w:hangingChars="100" w:hanging="231"/>
        <w:rPr>
          <w:rFonts w:ascii="ＭＳ 明朝" w:hAnsi="ＭＳ 明朝"/>
        </w:rPr>
      </w:pPr>
      <w:r w:rsidRPr="00C8320C">
        <w:rPr>
          <w:rFonts w:ascii="ＭＳ 明朝" w:hAnsi="ＭＳ 明朝" w:hint="eastAsia"/>
        </w:rPr>
        <w:t>⑴　就業規則は、甲の定めるものを適用すること。</w:t>
      </w:r>
    </w:p>
    <w:p w14:paraId="16AE2397" w14:textId="77777777" w:rsidR="00C8320C" w:rsidRPr="00C8320C" w:rsidRDefault="00C8320C" w:rsidP="00C8320C">
      <w:pPr>
        <w:ind w:leftChars="100" w:left="462" w:hangingChars="100" w:hanging="231"/>
        <w:rPr>
          <w:rFonts w:ascii="ＭＳ 明朝" w:hAnsi="ＭＳ 明朝"/>
        </w:rPr>
      </w:pPr>
      <w:r w:rsidRPr="00C8320C">
        <w:rPr>
          <w:rFonts w:ascii="ＭＳ 明朝" w:hAnsi="ＭＳ 明朝" w:hint="eastAsia"/>
        </w:rPr>
        <w:t>⑵　乙の発行する身分証明書を携帯し、甲の職員から要請があったときは、これを提示すること。</w:t>
      </w:r>
    </w:p>
    <w:p w14:paraId="31981872" w14:textId="77777777" w:rsidR="00C8320C" w:rsidRPr="00C8320C" w:rsidRDefault="00C8320C" w:rsidP="00C8320C">
      <w:pPr>
        <w:ind w:leftChars="100" w:left="462" w:hangingChars="100" w:hanging="231"/>
        <w:rPr>
          <w:rFonts w:ascii="ＭＳ 明朝" w:hAnsi="ＭＳ 明朝"/>
        </w:rPr>
      </w:pPr>
      <w:r w:rsidRPr="00C8320C">
        <w:rPr>
          <w:rFonts w:ascii="ＭＳ 明朝" w:hAnsi="ＭＳ 明朝" w:hint="eastAsia"/>
        </w:rPr>
        <w:t>⑶　乙の社名入りネームプレートを着用すること。</w:t>
      </w:r>
    </w:p>
    <w:p w14:paraId="62A12B66" w14:textId="2B39AFBF" w:rsidR="00581BCC" w:rsidRPr="00C8320C" w:rsidRDefault="00C8320C" w:rsidP="00C8320C">
      <w:pPr>
        <w:ind w:firstLineChars="100" w:firstLine="231"/>
      </w:pPr>
      <w:r w:rsidRPr="00C8320C">
        <w:rPr>
          <w:rFonts w:hint="eastAsia"/>
        </w:rPr>
        <w:t>⑷　システム運用環境を変更するに当たっては、事前に甲の承認を得ること。</w:t>
      </w:r>
    </w:p>
    <w:p w14:paraId="5C0AD154" w14:textId="26C40FD8" w:rsidR="00581BCC" w:rsidRPr="00C8320C" w:rsidRDefault="00581BCC" w:rsidP="004F42BD">
      <w:pPr>
        <w:ind w:firstLineChars="100" w:firstLine="231"/>
      </w:pPr>
      <w:r w:rsidRPr="00C8320C">
        <w:rPr>
          <w:rFonts w:hint="eastAsia"/>
        </w:rPr>
        <w:t>（進捗報告義務）</w:t>
      </w:r>
    </w:p>
    <w:p w14:paraId="299EA0AB" w14:textId="2E5C6B1A" w:rsidR="00B97F0C" w:rsidRPr="00581BCC" w:rsidRDefault="00581BCC" w:rsidP="004F42BD">
      <w:pPr>
        <w:ind w:left="231" w:hangingChars="100" w:hanging="231"/>
      </w:pPr>
      <w:r w:rsidRPr="00C8320C">
        <w:rPr>
          <w:rFonts w:hint="eastAsia"/>
        </w:rPr>
        <w:t>第</w:t>
      </w:r>
      <w:r w:rsidR="009E3D6E">
        <w:rPr>
          <w:rFonts w:hint="eastAsia"/>
        </w:rPr>
        <w:t>６</w:t>
      </w:r>
      <w:r w:rsidRPr="00C8320C">
        <w:rPr>
          <w:rFonts w:hint="eastAsia"/>
        </w:rPr>
        <w:t>条　乙は、契約期間が１月を超える場合は、委託業務の実施状況について少な</w:t>
      </w:r>
      <w:r>
        <w:rPr>
          <w:rFonts w:hint="eastAsia"/>
        </w:rPr>
        <w:t>くとも月１回、</w:t>
      </w:r>
      <w:r w:rsidRPr="003E7EF7">
        <w:rPr>
          <w:rFonts w:hint="eastAsia"/>
        </w:rPr>
        <w:t>甲に</w:t>
      </w:r>
      <w:r w:rsidR="003E7EF7">
        <w:rPr>
          <w:rFonts w:hint="eastAsia"/>
        </w:rPr>
        <w:t>任意の様式で</w:t>
      </w:r>
      <w:r w:rsidRPr="003E7EF7">
        <w:rPr>
          <w:rFonts w:hint="eastAsia"/>
        </w:rPr>
        <w:t>報告書を提出しなければならない。</w:t>
      </w:r>
    </w:p>
    <w:p w14:paraId="17B97028" w14:textId="77777777" w:rsidR="00B04C9C" w:rsidRPr="00581BCC" w:rsidRDefault="00B04C9C" w:rsidP="00B04C9C">
      <w:r>
        <w:rPr>
          <w:rFonts w:hint="eastAsia"/>
        </w:rPr>
        <w:t xml:space="preserve">　</w:t>
      </w:r>
      <w:r w:rsidRPr="00581BCC">
        <w:rPr>
          <w:rFonts w:hint="eastAsia"/>
        </w:rPr>
        <w:t>（履行遅滞等）</w:t>
      </w:r>
    </w:p>
    <w:p w14:paraId="40106E85" w14:textId="0E7AF095" w:rsidR="00B04C9C" w:rsidRPr="00581BCC" w:rsidRDefault="00B04C9C" w:rsidP="00B04C9C">
      <w:pPr>
        <w:ind w:left="231" w:hangingChars="100" w:hanging="231"/>
      </w:pPr>
      <w:r w:rsidRPr="00581BCC">
        <w:rPr>
          <w:rFonts w:hint="eastAsia"/>
        </w:rPr>
        <w:t>第</w:t>
      </w:r>
      <w:r w:rsidR="009E3D6E">
        <w:rPr>
          <w:rFonts w:hint="eastAsia"/>
        </w:rPr>
        <w:t>７</w:t>
      </w:r>
      <w:r w:rsidRPr="00581BCC">
        <w:rPr>
          <w:rFonts w:hint="eastAsia"/>
        </w:rPr>
        <w:t>条　乙は、履行期限までに成果物を提出することができないことが明らかになったときは、甲に対して遅滞なくその理由を付して履行期限の延長を求めることができる。この場合、甲が、履行期限経過後に成果物を提出する見込みがあると認めたときは、甲、乙協議して延長期間を定めるものとする。</w:t>
      </w:r>
    </w:p>
    <w:p w14:paraId="60AA7BE9" w14:textId="47E0E1F6" w:rsidR="00797E70" w:rsidRPr="00581BCC" w:rsidRDefault="00B04C9C" w:rsidP="00581BCC">
      <w:pPr>
        <w:ind w:left="231" w:hangingChars="100" w:hanging="231"/>
      </w:pPr>
      <w:r w:rsidRPr="00581BCC">
        <w:rPr>
          <w:rFonts w:hint="eastAsia"/>
        </w:rPr>
        <w:t>２　乙は、前項の場合において、その理由が乙の責め</w:t>
      </w:r>
      <w:r w:rsidR="00311BB2" w:rsidRPr="00581BCC">
        <w:rPr>
          <w:rFonts w:hint="eastAsia"/>
        </w:rPr>
        <w:t>に帰すべきものであるときは、委託料に対して延長日数に応じ年</w:t>
      </w:r>
      <w:r w:rsidR="00352CE8">
        <w:rPr>
          <w:rFonts w:hint="eastAsia"/>
        </w:rPr>
        <w:t>３</w:t>
      </w:r>
      <w:r w:rsidR="00311BB2" w:rsidRPr="00581BCC">
        <w:rPr>
          <w:rFonts w:hint="eastAsia"/>
        </w:rPr>
        <w:t>．</w:t>
      </w:r>
      <w:r w:rsidR="00352CE8">
        <w:rPr>
          <w:rFonts w:hint="eastAsia"/>
        </w:rPr>
        <w:t>０</w:t>
      </w:r>
      <w:r w:rsidRPr="00581BCC">
        <w:rPr>
          <w:rFonts w:hint="eastAsia"/>
        </w:rPr>
        <w:t>パーセントの割合を乗じて得た額の違約金を甲に支払わなければならない。</w:t>
      </w:r>
    </w:p>
    <w:p w14:paraId="49D3FC14" w14:textId="77777777" w:rsidR="00581BCC" w:rsidRPr="00581BCC" w:rsidRDefault="00581BCC" w:rsidP="004F42BD">
      <w:pPr>
        <w:ind w:firstLineChars="100" w:firstLine="231"/>
      </w:pPr>
      <w:r w:rsidRPr="00581BCC">
        <w:rPr>
          <w:rFonts w:hint="eastAsia"/>
        </w:rPr>
        <w:t>（契約不適合責任）</w:t>
      </w:r>
    </w:p>
    <w:p w14:paraId="647A7955" w14:textId="60778C26" w:rsidR="00581BCC" w:rsidRPr="00581BCC" w:rsidRDefault="00581BCC" w:rsidP="00581BCC">
      <w:pPr>
        <w:ind w:left="231" w:hangingChars="100" w:hanging="231"/>
      </w:pPr>
      <w:r w:rsidRPr="00581BCC">
        <w:rPr>
          <w:rFonts w:hint="eastAsia"/>
        </w:rPr>
        <w:t>第</w:t>
      </w:r>
      <w:r w:rsidR="009E3D6E">
        <w:rPr>
          <w:rFonts w:hint="eastAsia"/>
        </w:rPr>
        <w:t>８</w:t>
      </w:r>
      <w:r w:rsidRPr="00581BCC">
        <w:rPr>
          <w:rFonts w:hint="eastAsia"/>
        </w:rPr>
        <w:t>条　甲は、成果物の引渡しを受けた後１年以内の間において、成果物に契約不適合（別添仕様書に記載する仕様に適合しない状態があることをいう。以下同じ。）があることを発見したとき、又は成果物に係る権利に契約不適合があることを発見し</w:t>
      </w:r>
      <w:r w:rsidRPr="00581BCC">
        <w:rPr>
          <w:rFonts w:hint="eastAsia"/>
        </w:rPr>
        <w:lastRenderedPageBreak/>
        <w:t>たときは、契約不適合の修補、委託料の減額若しくは損害賠償の請求又はこの契約の解除をすることができる。</w:t>
      </w:r>
    </w:p>
    <w:p w14:paraId="1AD71F2F" w14:textId="341FF3D1" w:rsidR="00581BCC" w:rsidRPr="00581BCC" w:rsidRDefault="00581BCC" w:rsidP="00581BCC">
      <w:pPr>
        <w:ind w:left="231" w:hangingChars="100" w:hanging="231"/>
      </w:pPr>
      <w:r w:rsidRPr="00581BCC">
        <w:rPr>
          <w:rFonts w:hint="eastAsia"/>
        </w:rPr>
        <w:t>２　前項の契約の解除は、その不履行が軽微なものである場合であってもすることができる。</w:t>
      </w:r>
    </w:p>
    <w:p w14:paraId="52404F21" w14:textId="77777777" w:rsidR="00581BCC" w:rsidRPr="00581BCC" w:rsidRDefault="00581BCC" w:rsidP="004F42BD">
      <w:pPr>
        <w:ind w:firstLineChars="100" w:firstLine="231"/>
      </w:pPr>
      <w:r w:rsidRPr="00581BCC">
        <w:rPr>
          <w:rFonts w:hint="eastAsia"/>
        </w:rPr>
        <w:t>（費用の負担）</w:t>
      </w:r>
    </w:p>
    <w:p w14:paraId="62CD1573" w14:textId="2D05427D" w:rsidR="00797E70" w:rsidRDefault="00581BCC" w:rsidP="00581BCC">
      <w:r w:rsidRPr="00581BCC">
        <w:rPr>
          <w:rFonts w:hint="eastAsia"/>
        </w:rPr>
        <w:t>第</w:t>
      </w:r>
      <w:r w:rsidR="009E3D6E">
        <w:rPr>
          <w:rFonts w:hint="eastAsia"/>
        </w:rPr>
        <w:t>９</w:t>
      </w:r>
      <w:r w:rsidRPr="00581BCC">
        <w:rPr>
          <w:rFonts w:hint="eastAsia"/>
        </w:rPr>
        <w:t>条　前条第１項の修補に係る費用は、全て乙の負担とする。</w:t>
      </w:r>
    </w:p>
    <w:p w14:paraId="35A32950" w14:textId="77777777" w:rsidR="009E3D6E" w:rsidRPr="009E3D6E" w:rsidRDefault="009E3D6E" w:rsidP="009E3D6E">
      <w:pPr>
        <w:ind w:firstLineChars="100" w:firstLine="231"/>
      </w:pPr>
      <w:r w:rsidRPr="009E3D6E">
        <w:rPr>
          <w:rFonts w:hint="eastAsia"/>
        </w:rPr>
        <w:t>（権利義務の譲渡等の禁止）</w:t>
      </w:r>
    </w:p>
    <w:p w14:paraId="4F74C258" w14:textId="7D65BD36" w:rsidR="009E3D6E" w:rsidRPr="009E3D6E" w:rsidRDefault="009E3D6E" w:rsidP="009E3D6E">
      <w:pPr>
        <w:ind w:left="231" w:hangingChars="100" w:hanging="231"/>
      </w:pPr>
      <w:r w:rsidRPr="009E3D6E">
        <w:rPr>
          <w:rFonts w:hint="eastAsia"/>
        </w:rPr>
        <w:t>第１０条　乙は、第三者に対し、委託業務の一部若しくは全部の実施を委託し、若しくは請け負わせ、この契約に基づいて生じる権利義務を譲渡し、又はこの契約上の地位を継承させてはならない。ただし、甲の承諾を得たときは、この限りでない。</w:t>
      </w:r>
    </w:p>
    <w:p w14:paraId="4D509378" w14:textId="77777777" w:rsidR="009E3D6E" w:rsidRPr="009E3D6E" w:rsidRDefault="009E3D6E" w:rsidP="009E3D6E">
      <w:pPr>
        <w:ind w:left="231" w:hangingChars="100" w:hanging="231"/>
      </w:pPr>
      <w:r w:rsidRPr="009E3D6E">
        <w:rPr>
          <w:rFonts w:hint="eastAsia"/>
        </w:rPr>
        <w:t>２　乙は、甲の承諾を得たときは、委託業務の一部を第三者に委託し、又は請け負わせることができる。この場合において、乙は、当該第三者の名称及び委託し、又は請け負わせる業務の内容をあらかじめ書面により甲に通知しなければならない。</w:t>
      </w:r>
    </w:p>
    <w:p w14:paraId="273632D8" w14:textId="77777777" w:rsidR="009E3D6E" w:rsidRPr="009E3D6E" w:rsidRDefault="009E3D6E" w:rsidP="009E3D6E">
      <w:pPr>
        <w:ind w:left="231" w:hangingChars="100" w:hanging="231"/>
      </w:pPr>
      <w:r w:rsidRPr="009E3D6E">
        <w:rPr>
          <w:rFonts w:hint="eastAsia"/>
        </w:rPr>
        <w:t>３　乙は、前項の規定により第三者に委託し、又は請け負わせたときは、当該第三者に、甲に対し、甲の定める様式による誓約書を提出させなければならない。</w:t>
      </w:r>
    </w:p>
    <w:p w14:paraId="6549508C" w14:textId="77777777" w:rsidR="009E3D6E" w:rsidRDefault="009E3D6E" w:rsidP="009E3D6E">
      <w:pPr>
        <w:ind w:left="231" w:hangingChars="100" w:hanging="231"/>
      </w:pPr>
      <w:r w:rsidRPr="009E3D6E">
        <w:rPr>
          <w:rFonts w:hint="eastAsia"/>
        </w:rPr>
        <w:t>４　乙は、第２項の規定により第三者に委託し、又は請け負わせたときは、当該第三者を監督するとともに、当該第三者の行った作業の結果については、甲の指定に基づくものである場合を除き、一切の責任を負わなければならない。</w:t>
      </w:r>
    </w:p>
    <w:p w14:paraId="77F63F3F" w14:textId="6A8B1AA4" w:rsidR="009F3AB2" w:rsidRDefault="009F3AB2" w:rsidP="009F3AB2">
      <w:pPr>
        <w:ind w:leftChars="100" w:left="231"/>
      </w:pPr>
      <w:r>
        <w:rPr>
          <w:rFonts w:hint="eastAsia"/>
        </w:rPr>
        <w:t>（著作権等）</w:t>
      </w:r>
    </w:p>
    <w:p w14:paraId="42C64558" w14:textId="17D85FEF" w:rsidR="009F3AB2" w:rsidRPr="009F3AB2" w:rsidRDefault="009F3AB2" w:rsidP="009F3AB2">
      <w:pPr>
        <w:ind w:left="231" w:hangingChars="100" w:hanging="231"/>
      </w:pPr>
      <w:r>
        <w:rPr>
          <w:rFonts w:hint="eastAsia"/>
        </w:rPr>
        <w:t xml:space="preserve">第１１条　</w:t>
      </w:r>
      <w:r w:rsidRPr="009F3AB2">
        <w:rPr>
          <w:rFonts w:hint="eastAsia"/>
        </w:rPr>
        <w:t>本件プログラムに関する著作権（著作権法（昭和４５年法律第４８号）第２１条から同法第２８条に定める全ての権利を含む。）その他の権利は、委託料が完済されたとき、乙から甲に移転する。ただし、乙があらかじめ著作権を有する既成のパッケージシステムその他のプログラムを改変したものをもって成果物とする場合については、この限りではない。</w:t>
      </w:r>
    </w:p>
    <w:p w14:paraId="3E47C332" w14:textId="77777777" w:rsidR="00B04C9C" w:rsidRPr="00797E70" w:rsidRDefault="00B04C9C" w:rsidP="00B04C9C">
      <w:r w:rsidRPr="00B97F0C">
        <w:rPr>
          <w:rFonts w:hint="eastAsia"/>
          <w:color w:val="FF0000"/>
        </w:rPr>
        <w:t xml:space="preserve">　</w:t>
      </w:r>
      <w:r w:rsidRPr="00797E70">
        <w:rPr>
          <w:rFonts w:hint="eastAsia"/>
        </w:rPr>
        <w:t>（契約の解除）</w:t>
      </w:r>
    </w:p>
    <w:p w14:paraId="6218336C" w14:textId="07A942E6" w:rsidR="00B04C9C" w:rsidRPr="00797E70" w:rsidRDefault="00B04C9C" w:rsidP="00B04C9C">
      <w:pPr>
        <w:ind w:left="231" w:hangingChars="100" w:hanging="231"/>
      </w:pPr>
      <w:r w:rsidRPr="00797E70">
        <w:rPr>
          <w:rFonts w:hint="eastAsia"/>
        </w:rPr>
        <w:t>第</w:t>
      </w:r>
      <w:r w:rsidR="00797E70" w:rsidRPr="00797E70">
        <w:rPr>
          <w:rFonts w:hint="eastAsia"/>
        </w:rPr>
        <w:t>１</w:t>
      </w:r>
      <w:r w:rsidR="009F3AB2">
        <w:rPr>
          <w:rFonts w:hint="eastAsia"/>
        </w:rPr>
        <w:t>２</w:t>
      </w:r>
      <w:r w:rsidRPr="00797E70">
        <w:rPr>
          <w:rFonts w:hint="eastAsia"/>
        </w:rPr>
        <w:t>条　甲は、乙が次の各号のいずれかに該当するときは、</w:t>
      </w:r>
      <w:r w:rsidR="0023069D" w:rsidRPr="00797E70">
        <w:rPr>
          <w:rFonts w:hint="eastAsia"/>
        </w:rPr>
        <w:t>何らの催告を要せず直ちに</w:t>
      </w:r>
      <w:r w:rsidRPr="00797E70">
        <w:rPr>
          <w:rFonts w:hint="eastAsia"/>
        </w:rPr>
        <w:t>この契約を解除することができる。</w:t>
      </w:r>
    </w:p>
    <w:p w14:paraId="5579A367" w14:textId="77777777" w:rsidR="00B04C9C" w:rsidRPr="00797E70" w:rsidRDefault="00B04C9C" w:rsidP="00B04C9C">
      <w:pPr>
        <w:ind w:leftChars="100" w:left="462" w:hangingChars="100" w:hanging="231"/>
      </w:pPr>
      <w:r w:rsidRPr="00797E70">
        <w:rPr>
          <w:rFonts w:ascii="ＭＳ 明朝" w:hAnsi="ＭＳ 明朝" w:hint="eastAsia"/>
        </w:rPr>
        <w:t>⑴</w:t>
      </w:r>
      <w:r w:rsidRPr="00797E70">
        <w:rPr>
          <w:rFonts w:hint="eastAsia"/>
        </w:rPr>
        <w:t xml:space="preserve">　履行期限までに成果物を提出することができない場合において、履行期限経過後に成果物を提出する見込みがないと明らかに認められるとき。</w:t>
      </w:r>
    </w:p>
    <w:p w14:paraId="367E9936" w14:textId="77777777" w:rsidR="00B04C9C" w:rsidRPr="00797E70" w:rsidRDefault="00B04C9C" w:rsidP="00B04C9C">
      <w:pPr>
        <w:ind w:left="462" w:hangingChars="200" w:hanging="462"/>
      </w:pPr>
      <w:r w:rsidRPr="00797E70">
        <w:rPr>
          <w:rFonts w:hint="eastAsia"/>
        </w:rPr>
        <w:t xml:space="preserve">　</w:t>
      </w:r>
      <w:r w:rsidRPr="00797E70">
        <w:rPr>
          <w:rFonts w:ascii="ＭＳ 明朝" w:hAnsi="ＭＳ 明朝" w:hint="eastAsia"/>
        </w:rPr>
        <w:t>⑵</w:t>
      </w:r>
      <w:r w:rsidRPr="00797E70">
        <w:rPr>
          <w:rFonts w:hint="eastAsia"/>
        </w:rPr>
        <w:t xml:space="preserve">　この契約の締結後、甲の催促にもかかわらず相当期間内に委託業務に着手しないとき。</w:t>
      </w:r>
    </w:p>
    <w:p w14:paraId="31C86A96" w14:textId="77777777" w:rsidR="0023069D" w:rsidRPr="00797E70" w:rsidRDefault="0023069D" w:rsidP="00B04C9C">
      <w:pPr>
        <w:ind w:left="462" w:hangingChars="200" w:hanging="462"/>
      </w:pPr>
      <w:r w:rsidRPr="00797E70">
        <w:rPr>
          <w:rFonts w:hint="eastAsia"/>
        </w:rPr>
        <w:t xml:space="preserve">　</w:t>
      </w:r>
      <w:r w:rsidRPr="00797E70">
        <w:rPr>
          <w:rFonts w:ascii="ＭＳ 明朝" w:hAnsi="ＭＳ 明朝" w:hint="eastAsia"/>
        </w:rPr>
        <w:t>⑶</w:t>
      </w:r>
      <w:r w:rsidRPr="00797E70">
        <w:rPr>
          <w:rFonts w:hint="eastAsia"/>
        </w:rPr>
        <w:t xml:space="preserve">　この契約に違反し、甲が相当の期間を定めて催告したにもかかわらず、乙がその違反を是正しないとき。</w:t>
      </w:r>
    </w:p>
    <w:p w14:paraId="70ADB848" w14:textId="77777777" w:rsidR="00B04C9C" w:rsidRPr="00797E70" w:rsidRDefault="00B04C9C" w:rsidP="00B04C9C">
      <w:pPr>
        <w:ind w:left="462" w:hangingChars="200" w:hanging="462"/>
      </w:pPr>
      <w:r w:rsidRPr="00797E70">
        <w:rPr>
          <w:rFonts w:hint="eastAsia"/>
        </w:rPr>
        <w:t xml:space="preserve">　</w:t>
      </w:r>
      <w:r w:rsidR="0023069D" w:rsidRPr="00797E70">
        <w:rPr>
          <w:rFonts w:ascii="ＭＳ 明朝" w:hAnsi="ＭＳ 明朝" w:hint="eastAsia"/>
        </w:rPr>
        <w:t>⑷</w:t>
      </w:r>
      <w:r w:rsidRPr="00797E70">
        <w:rPr>
          <w:rFonts w:hint="eastAsia"/>
        </w:rPr>
        <w:t xml:space="preserve">　前</w:t>
      </w:r>
      <w:r w:rsidR="0023069D" w:rsidRPr="00797E70">
        <w:rPr>
          <w:rFonts w:hint="eastAsia"/>
        </w:rPr>
        <w:t>３</w:t>
      </w:r>
      <w:r w:rsidRPr="00797E70">
        <w:rPr>
          <w:rFonts w:hint="eastAsia"/>
        </w:rPr>
        <w:t>号に定める</w:t>
      </w:r>
      <w:r w:rsidR="00B436A2" w:rsidRPr="00797E70">
        <w:rPr>
          <w:rFonts w:hint="eastAsia"/>
        </w:rPr>
        <w:t>ものの</w:t>
      </w:r>
      <w:r w:rsidRPr="00797E70">
        <w:rPr>
          <w:rFonts w:hint="eastAsia"/>
        </w:rPr>
        <w:t>ほか、この契約に違反し</w:t>
      </w:r>
      <w:r w:rsidR="00B436A2" w:rsidRPr="00797E70">
        <w:rPr>
          <w:rFonts w:hint="eastAsia"/>
        </w:rPr>
        <w:t>、</w:t>
      </w:r>
      <w:r w:rsidRPr="00797E70">
        <w:rPr>
          <w:rFonts w:hint="eastAsia"/>
        </w:rPr>
        <w:t>契約の目的を達成することが</w:t>
      </w:r>
      <w:r w:rsidRPr="00797E70">
        <w:rPr>
          <w:rFonts w:hint="eastAsia"/>
        </w:rPr>
        <w:lastRenderedPageBreak/>
        <w:t>できないと認められるとき。</w:t>
      </w:r>
    </w:p>
    <w:p w14:paraId="5383A069" w14:textId="77777777" w:rsidR="00B04C9C" w:rsidRPr="00797E70" w:rsidRDefault="00B04C9C" w:rsidP="000C769C">
      <w:pPr>
        <w:ind w:left="462" w:hangingChars="200" w:hanging="462"/>
      </w:pPr>
      <w:r w:rsidRPr="00797E70">
        <w:rPr>
          <w:rFonts w:hint="eastAsia"/>
        </w:rPr>
        <w:t xml:space="preserve">　</w:t>
      </w:r>
      <w:r w:rsidR="0023069D" w:rsidRPr="00797E70">
        <w:rPr>
          <w:rFonts w:ascii="ＭＳ 明朝" w:hAnsi="ＭＳ 明朝" w:hint="eastAsia"/>
        </w:rPr>
        <w:t>⑸</w:t>
      </w:r>
      <w:r w:rsidRPr="00797E70">
        <w:rPr>
          <w:rFonts w:hint="eastAsia"/>
        </w:rPr>
        <w:t xml:space="preserve">　資力の低下等によりこの契約を履行できないおそれがあると認められるとき</w:t>
      </w:r>
      <w:r w:rsidR="004D763C" w:rsidRPr="00797E70">
        <w:rPr>
          <w:rFonts w:hint="eastAsia"/>
        </w:rPr>
        <w:t>（その不履行が軽微なものである場合を含む。）</w:t>
      </w:r>
      <w:r w:rsidRPr="00797E70">
        <w:rPr>
          <w:rFonts w:hint="eastAsia"/>
        </w:rPr>
        <w:t>。</w:t>
      </w:r>
    </w:p>
    <w:p w14:paraId="7BADB887" w14:textId="77777777" w:rsidR="00B04C9C" w:rsidRPr="00797E70" w:rsidRDefault="00B04C9C" w:rsidP="00B04C9C">
      <w:r w:rsidRPr="00797E70">
        <w:rPr>
          <w:rFonts w:hint="eastAsia"/>
        </w:rPr>
        <w:t xml:space="preserve">　</w:t>
      </w:r>
      <w:r w:rsidR="0023069D" w:rsidRPr="00797E70">
        <w:rPr>
          <w:rFonts w:ascii="ＭＳ 明朝" w:hAnsi="ＭＳ 明朝" w:hint="eastAsia"/>
        </w:rPr>
        <w:t>⑹</w:t>
      </w:r>
      <w:r w:rsidRPr="00797E70">
        <w:rPr>
          <w:rFonts w:hint="eastAsia"/>
        </w:rPr>
        <w:t xml:space="preserve">　甲の信用を著しく失墜させる行為をしたと認められるとき。</w:t>
      </w:r>
    </w:p>
    <w:p w14:paraId="528D11D2" w14:textId="77777777" w:rsidR="00B04C9C" w:rsidRPr="00797E70" w:rsidRDefault="0023069D" w:rsidP="00B04C9C">
      <w:pPr>
        <w:ind w:leftChars="100" w:left="462" w:hangingChars="100" w:hanging="231"/>
      </w:pPr>
      <w:r w:rsidRPr="00797E70">
        <w:rPr>
          <w:rFonts w:ascii="ＭＳ 明朝" w:hAnsi="ＭＳ 明朝" w:hint="eastAsia"/>
        </w:rPr>
        <w:t>⑺</w:t>
      </w:r>
      <w:r w:rsidR="00B04C9C" w:rsidRPr="00797E70">
        <w:rPr>
          <w:rFonts w:hint="eastAsia"/>
        </w:rPr>
        <w:t xml:space="preserve">　乙（乙が共同企業体であるときは、その構成員のいずれかの者。以下この号において同じ。）が次のいずれかに該当するとき。</w:t>
      </w:r>
    </w:p>
    <w:p w14:paraId="08F18C05" w14:textId="77777777" w:rsidR="00B04C9C" w:rsidRPr="00797E70" w:rsidRDefault="00B04C9C" w:rsidP="00B04C9C">
      <w:pPr>
        <w:ind w:left="694" w:hangingChars="300" w:hanging="694"/>
      </w:pPr>
      <w:r w:rsidRPr="00797E70">
        <w:rPr>
          <w:rFonts w:hint="eastAsia"/>
        </w:rPr>
        <w:t xml:space="preserve">　　ア　役員等（乙が個人である場合にはその者</w:t>
      </w:r>
      <w:r w:rsidR="001E0C2F" w:rsidRPr="00797E70">
        <w:rPr>
          <w:rFonts w:hint="eastAsia"/>
        </w:rPr>
        <w:t>その他経営に実質的に関与している者</w:t>
      </w:r>
      <w:r w:rsidRPr="00797E70">
        <w:rPr>
          <w:rFonts w:hint="eastAsia"/>
        </w:rPr>
        <w:t>を、乙が法人である場合にはその役員</w:t>
      </w:r>
      <w:r w:rsidR="001E0C2F" w:rsidRPr="00797E70">
        <w:rPr>
          <w:rFonts w:hint="eastAsia"/>
        </w:rPr>
        <w:t>、</w:t>
      </w:r>
      <w:r w:rsidRPr="00797E70">
        <w:rPr>
          <w:rFonts w:hint="eastAsia"/>
        </w:rPr>
        <w:t>その支店</w:t>
      </w:r>
      <w:r w:rsidR="001E0C2F" w:rsidRPr="00797E70">
        <w:rPr>
          <w:rFonts w:hint="eastAsia"/>
        </w:rPr>
        <w:t>又は</w:t>
      </w:r>
      <w:r w:rsidRPr="00797E70">
        <w:rPr>
          <w:rFonts w:hint="eastAsia"/>
        </w:rPr>
        <w:t>常時業務の委託に係る契約を締結する事務所の代表者</w:t>
      </w:r>
      <w:r w:rsidR="001E0C2F" w:rsidRPr="00797E70">
        <w:rPr>
          <w:rFonts w:hint="eastAsia"/>
        </w:rPr>
        <w:t>その他経営に実質的に関与している者</w:t>
      </w:r>
      <w:r w:rsidRPr="00797E70">
        <w:rPr>
          <w:rFonts w:hint="eastAsia"/>
        </w:rPr>
        <w:t>をいう。以下同じ。）が</w:t>
      </w:r>
      <w:r w:rsidR="001E0C2F" w:rsidRPr="00797E70">
        <w:rPr>
          <w:rFonts w:hint="eastAsia"/>
        </w:rPr>
        <w:t>、暴力団（暴力団員による不当な行為の防止等に関する法律（平成３年法律第７７号）第２条第２号に規定する暴力団をいう。以下同じ。）又は暴力団員（同条第６号に規定する暴力団員をいう。以下同じ。）</w:t>
      </w:r>
      <w:r w:rsidRPr="00797E70">
        <w:rPr>
          <w:rFonts w:hint="eastAsia"/>
        </w:rPr>
        <w:t>であると認められるとき。</w:t>
      </w:r>
    </w:p>
    <w:p w14:paraId="3595506B" w14:textId="77777777" w:rsidR="00B04C9C" w:rsidRPr="00797E70" w:rsidRDefault="00B04C9C" w:rsidP="00B04C9C">
      <w:pPr>
        <w:ind w:left="694" w:hangingChars="300" w:hanging="694"/>
      </w:pPr>
      <w:r w:rsidRPr="00797E70">
        <w:rPr>
          <w:rFonts w:hint="eastAsia"/>
        </w:rPr>
        <w:t xml:space="preserve">　　</w:t>
      </w:r>
      <w:r w:rsidR="001E0C2F" w:rsidRPr="00797E70">
        <w:rPr>
          <w:rFonts w:hint="eastAsia"/>
        </w:rPr>
        <w:t>イ</w:t>
      </w:r>
      <w:r w:rsidRPr="00797E70">
        <w:rPr>
          <w:rFonts w:hint="eastAsia"/>
        </w:rPr>
        <w:t xml:space="preserve">　役員等が</w:t>
      </w:r>
      <w:r w:rsidR="001E0C2F" w:rsidRPr="00797E70">
        <w:rPr>
          <w:rFonts w:hint="eastAsia"/>
        </w:rPr>
        <w:t>、</w:t>
      </w:r>
      <w:r w:rsidRPr="00797E70">
        <w:rPr>
          <w:rFonts w:hint="eastAsia"/>
        </w:rPr>
        <w:t>自己、自社若しくは第三者の不正</w:t>
      </w:r>
      <w:r w:rsidR="00B436A2" w:rsidRPr="00797E70">
        <w:rPr>
          <w:rFonts w:hint="eastAsia"/>
        </w:rPr>
        <w:t>な</w:t>
      </w:r>
      <w:r w:rsidRPr="00797E70">
        <w:rPr>
          <w:rFonts w:hint="eastAsia"/>
        </w:rPr>
        <w:t>利益を図る目的又は第三者に損害を加える目的をもって、暴力団又は暴力団員を利用するなど</w:t>
      </w:r>
      <w:r w:rsidR="001E0C2F" w:rsidRPr="00797E70">
        <w:rPr>
          <w:rFonts w:hint="eastAsia"/>
        </w:rPr>
        <w:t>している</w:t>
      </w:r>
      <w:r w:rsidRPr="00797E70">
        <w:rPr>
          <w:rFonts w:hint="eastAsia"/>
        </w:rPr>
        <w:t>と認められるとき。</w:t>
      </w:r>
    </w:p>
    <w:p w14:paraId="3C3ADFFB" w14:textId="77777777" w:rsidR="00B04C9C" w:rsidRPr="00797E70" w:rsidRDefault="00B04C9C" w:rsidP="00B04C9C">
      <w:pPr>
        <w:ind w:left="694" w:hangingChars="300" w:hanging="694"/>
      </w:pPr>
      <w:r w:rsidRPr="00797E70">
        <w:rPr>
          <w:rFonts w:hint="eastAsia"/>
        </w:rPr>
        <w:t xml:space="preserve">　　</w:t>
      </w:r>
      <w:r w:rsidR="001E0C2F" w:rsidRPr="00797E70">
        <w:rPr>
          <w:rFonts w:hint="eastAsia"/>
        </w:rPr>
        <w:t>ウ</w:t>
      </w:r>
      <w:r w:rsidRPr="00797E70">
        <w:rPr>
          <w:rFonts w:hint="eastAsia"/>
        </w:rPr>
        <w:t xml:space="preserve">　役員等が</w:t>
      </w:r>
      <w:r w:rsidR="001E0C2F" w:rsidRPr="00797E70">
        <w:rPr>
          <w:rFonts w:hint="eastAsia"/>
        </w:rPr>
        <w:t>、</w:t>
      </w:r>
      <w:r w:rsidRPr="00797E70">
        <w:rPr>
          <w:rFonts w:hint="eastAsia"/>
        </w:rPr>
        <w:t>暴力団</w:t>
      </w:r>
      <w:r w:rsidR="001E0C2F" w:rsidRPr="00797E70">
        <w:rPr>
          <w:rFonts w:hint="eastAsia"/>
        </w:rPr>
        <w:t>若しくは</w:t>
      </w:r>
      <w:r w:rsidRPr="00797E70">
        <w:rPr>
          <w:rFonts w:hint="eastAsia"/>
        </w:rPr>
        <w:t>暴力団員に対して資金等を供給し、又は便宜を供与するなど</w:t>
      </w:r>
      <w:r w:rsidR="00AF2818" w:rsidRPr="00797E70">
        <w:rPr>
          <w:rFonts w:hint="eastAsia"/>
        </w:rPr>
        <w:t>、</w:t>
      </w:r>
      <w:r w:rsidRPr="00797E70">
        <w:rPr>
          <w:rFonts w:hint="eastAsia"/>
        </w:rPr>
        <w:t>直接的</w:t>
      </w:r>
      <w:r w:rsidR="00AF2818" w:rsidRPr="00797E70">
        <w:rPr>
          <w:rFonts w:hint="eastAsia"/>
        </w:rPr>
        <w:t>又は</w:t>
      </w:r>
      <w:r w:rsidRPr="00797E70">
        <w:rPr>
          <w:rFonts w:hint="eastAsia"/>
        </w:rPr>
        <w:t>積極的に</w:t>
      </w:r>
      <w:r w:rsidR="00AF2818" w:rsidRPr="00797E70">
        <w:rPr>
          <w:rFonts w:hint="eastAsia"/>
        </w:rPr>
        <w:t>、</w:t>
      </w:r>
      <w:r w:rsidRPr="00797E70">
        <w:rPr>
          <w:rFonts w:hint="eastAsia"/>
        </w:rPr>
        <w:t>暴力団の維持</w:t>
      </w:r>
      <w:r w:rsidR="001E0C2F" w:rsidRPr="00797E70">
        <w:rPr>
          <w:rFonts w:hint="eastAsia"/>
        </w:rPr>
        <w:t>若しくは</w:t>
      </w:r>
      <w:r w:rsidRPr="00797E70">
        <w:rPr>
          <w:rFonts w:hint="eastAsia"/>
        </w:rPr>
        <w:t>運営に協力し、又は関与していると認められるとき。</w:t>
      </w:r>
    </w:p>
    <w:p w14:paraId="39AF621F" w14:textId="77777777" w:rsidR="001E0C2F" w:rsidRPr="00797E70" w:rsidRDefault="001E0C2F" w:rsidP="00BB3D70">
      <w:pPr>
        <w:ind w:leftChars="200" w:left="693" w:hangingChars="100" w:hanging="231"/>
      </w:pPr>
      <w:r w:rsidRPr="00797E70">
        <w:rPr>
          <w:rFonts w:hint="eastAsia"/>
        </w:rPr>
        <w:t>エ　役員等が暴力団又は暴力団員であることを知りながらこれを不当に利用するなどしていると認められるとき。</w:t>
      </w:r>
    </w:p>
    <w:p w14:paraId="1854131C" w14:textId="77777777" w:rsidR="00B04C9C" w:rsidRPr="00797E70" w:rsidRDefault="00B04C9C" w:rsidP="00B04C9C">
      <w:pPr>
        <w:ind w:left="694" w:hangingChars="300" w:hanging="694"/>
      </w:pPr>
      <w:r w:rsidRPr="00797E70">
        <w:rPr>
          <w:rFonts w:hint="eastAsia"/>
        </w:rPr>
        <w:t xml:space="preserve">　　オ　役員等が暴力団又は暴力団員と社会的に非難されるべき関係を有していると認められるとき。</w:t>
      </w:r>
    </w:p>
    <w:p w14:paraId="6C6DD676" w14:textId="77777777" w:rsidR="00B04C9C" w:rsidRPr="00797E70" w:rsidRDefault="00B04C9C" w:rsidP="00B04C9C">
      <w:pPr>
        <w:ind w:leftChars="200" w:left="693" w:hangingChars="100" w:hanging="231"/>
      </w:pPr>
      <w:r w:rsidRPr="00797E70">
        <w:rPr>
          <w:rFonts w:hint="eastAsia"/>
        </w:rPr>
        <w:t>カ　この契約の履行に係る必要な物品の購入契約その他の契約の締結に当たり、その相手方がアからオまでのいずれかに該当することを知りながら、当該相手方と契約を締結したと認められるとき。</w:t>
      </w:r>
    </w:p>
    <w:p w14:paraId="4CC95D09" w14:textId="77777777" w:rsidR="00B04C9C" w:rsidRPr="00797E70" w:rsidRDefault="00B04C9C" w:rsidP="00B04C9C">
      <w:pPr>
        <w:ind w:leftChars="200" w:left="693" w:hangingChars="100" w:hanging="231"/>
      </w:pPr>
      <w:r w:rsidRPr="00797E70">
        <w:rPr>
          <w:rFonts w:hint="eastAsia"/>
        </w:rPr>
        <w:t>キ　乙が、アからオまでのいずれかに該当する者をこの契約の履行に係る必要な物品の購入契約その他の契約の相手方としていた場合（カに該当する場合を除く。）において、甲が乙に対して当該契約の解除を求めたにもかかわらず、乙がこれに従わなかったとき。</w:t>
      </w:r>
    </w:p>
    <w:p w14:paraId="6402F8F6" w14:textId="32769DFC" w:rsidR="00B04C9C" w:rsidRPr="00797E70" w:rsidRDefault="00B04C9C" w:rsidP="00B04C9C">
      <w:pPr>
        <w:ind w:left="231" w:hangingChars="100" w:hanging="231"/>
      </w:pPr>
      <w:r w:rsidRPr="00797E70">
        <w:rPr>
          <w:rFonts w:hint="eastAsia"/>
        </w:rPr>
        <w:t>第</w:t>
      </w:r>
      <w:r w:rsidR="00797E70" w:rsidRPr="00797E70">
        <w:rPr>
          <w:rFonts w:hint="eastAsia"/>
        </w:rPr>
        <w:t>１</w:t>
      </w:r>
      <w:r w:rsidR="009F3AB2">
        <w:rPr>
          <w:rFonts w:hint="eastAsia"/>
        </w:rPr>
        <w:t>２</w:t>
      </w:r>
      <w:r w:rsidRPr="00797E70">
        <w:rPr>
          <w:rFonts w:hint="eastAsia"/>
        </w:rPr>
        <w:t>条の２　甲は、この契約に関し、乙が次の各号のいずれかに該当するときは、この契約を解除することができる。</w:t>
      </w:r>
    </w:p>
    <w:p w14:paraId="6115D546" w14:textId="77777777" w:rsidR="00B04C9C" w:rsidRPr="00797E70" w:rsidRDefault="00B04C9C" w:rsidP="00B04C9C">
      <w:pPr>
        <w:ind w:leftChars="100" w:left="462" w:hangingChars="100" w:hanging="231"/>
      </w:pPr>
      <w:r w:rsidRPr="00797E70">
        <w:rPr>
          <w:rFonts w:ascii="ＭＳ 明朝" w:hAnsi="ＭＳ 明朝" w:hint="eastAsia"/>
        </w:rPr>
        <w:t>⑴</w:t>
      </w:r>
      <w:r w:rsidRPr="00797E70">
        <w:rPr>
          <w:rFonts w:hint="eastAsia"/>
        </w:rPr>
        <w:t xml:space="preserve">　公正取引委員会が、乙に違反行為があったとして私的独占の禁止及び公正取引の確保に関する法律（昭和２２年法律第５４号）第７条第１項若しくは第２項（同</w:t>
      </w:r>
      <w:r w:rsidRPr="00797E70">
        <w:rPr>
          <w:rFonts w:hint="eastAsia"/>
        </w:rPr>
        <w:lastRenderedPageBreak/>
        <w:t>法第８条の２第２項及び第２０条第２項において準用する場合を含む。）、第７条の２第１項（同条第２項及び同法第８条の３において読み替えて準用する場合を含む。）、第８条の２第１項若しくは第３項、第１７条の２又は第２０条第１項の規定による命令をし、当該命令が確定したとき。</w:t>
      </w:r>
    </w:p>
    <w:p w14:paraId="2FC0DFA2" w14:textId="066A5078" w:rsidR="00B04C9C" w:rsidRPr="00797E70" w:rsidRDefault="00B04C9C" w:rsidP="003B67B2">
      <w:pPr>
        <w:ind w:leftChars="100" w:left="462" w:hangingChars="100" w:hanging="231"/>
        <w:jc w:val="left"/>
      </w:pPr>
      <w:r w:rsidRPr="00797E70">
        <w:rPr>
          <w:rFonts w:ascii="ＭＳ 明朝" w:hAnsi="ＭＳ 明朝" w:hint="eastAsia"/>
        </w:rPr>
        <w:t>⑵</w:t>
      </w:r>
      <w:r w:rsidRPr="00797E70">
        <w:rPr>
          <w:rFonts w:hint="eastAsia"/>
        </w:rPr>
        <w:t xml:space="preserve">　乙（乙が法人の場合にあっては、その役員又は使用人）について刑法（明治４０年法律第４５号）第９６条の６又は同法第１９８条の規定による刑が確定したとき。</w:t>
      </w:r>
    </w:p>
    <w:p w14:paraId="15501010" w14:textId="77777777" w:rsidR="00B04C9C" w:rsidRPr="00797E70" w:rsidRDefault="00B04C9C" w:rsidP="00B04C9C">
      <w:pPr>
        <w:ind w:firstLineChars="100" w:firstLine="231"/>
      </w:pPr>
      <w:r w:rsidRPr="00797E70">
        <w:rPr>
          <w:rFonts w:hint="eastAsia"/>
        </w:rPr>
        <w:t>（契約が解除された場合等の違約金）</w:t>
      </w:r>
    </w:p>
    <w:p w14:paraId="3B84F0DB" w14:textId="53ABD793" w:rsidR="00B04C9C" w:rsidRPr="00797E70" w:rsidRDefault="00B04C9C" w:rsidP="00B04C9C">
      <w:pPr>
        <w:ind w:left="231" w:hangingChars="100" w:hanging="231"/>
      </w:pPr>
      <w:r w:rsidRPr="00797E70">
        <w:rPr>
          <w:rFonts w:hint="eastAsia"/>
        </w:rPr>
        <w:t>第</w:t>
      </w:r>
      <w:r w:rsidR="00797E70" w:rsidRPr="00797E70">
        <w:rPr>
          <w:rFonts w:hint="eastAsia"/>
        </w:rPr>
        <w:t>１</w:t>
      </w:r>
      <w:r w:rsidR="009F3AB2">
        <w:rPr>
          <w:rFonts w:hint="eastAsia"/>
        </w:rPr>
        <w:t>２</w:t>
      </w:r>
      <w:r w:rsidRPr="00797E70">
        <w:rPr>
          <w:rFonts w:hint="eastAsia"/>
        </w:rPr>
        <w:t>条の３　乙は、次の各号のいずれかに該当する場合においては、契約金額の１０分の１に相当する額を違約金として甲の指定する期限までに甲に支払わなければならない。</w:t>
      </w:r>
      <w:r w:rsidR="0023069D" w:rsidRPr="00797E70">
        <w:rPr>
          <w:rFonts w:hint="eastAsia"/>
        </w:rPr>
        <w:t>ただし、乙の責めに帰することができない事由によるものであるときは、この限りでない。</w:t>
      </w:r>
    </w:p>
    <w:p w14:paraId="7618E07D" w14:textId="45ED6554" w:rsidR="00B04C9C" w:rsidRPr="00797E70" w:rsidRDefault="00831ADA" w:rsidP="00831ADA">
      <w:pPr>
        <w:ind w:left="231"/>
      </w:pPr>
      <w:r w:rsidRPr="00831ADA">
        <w:rPr>
          <w:rFonts w:ascii="ＭＳ 明朝" w:hAnsi="ＭＳ 明朝" w:hint="eastAsia"/>
        </w:rPr>
        <w:t>⑴</w:t>
      </w:r>
      <w:r w:rsidR="009E0748" w:rsidRPr="00831ADA">
        <w:rPr>
          <w:rFonts w:ascii="ＭＳ 明朝" w:hAnsi="ＭＳ 明朝" w:hint="eastAsia"/>
        </w:rPr>
        <w:t xml:space="preserve">　</w:t>
      </w:r>
      <w:r w:rsidR="00B04C9C" w:rsidRPr="00797E70">
        <w:rPr>
          <w:rFonts w:hint="eastAsia"/>
        </w:rPr>
        <w:t>第</w:t>
      </w:r>
      <w:r w:rsidR="00797E70" w:rsidRPr="00797E70">
        <w:rPr>
          <w:rFonts w:hint="eastAsia"/>
        </w:rPr>
        <w:t>１</w:t>
      </w:r>
      <w:r w:rsidR="009F3AB2">
        <w:rPr>
          <w:rFonts w:hint="eastAsia"/>
        </w:rPr>
        <w:t>２</w:t>
      </w:r>
      <w:r w:rsidR="00B04C9C" w:rsidRPr="00797E70">
        <w:rPr>
          <w:rFonts w:hint="eastAsia"/>
        </w:rPr>
        <w:t>条</w:t>
      </w:r>
      <w:r w:rsidR="009E0748">
        <w:rPr>
          <w:rFonts w:hint="eastAsia"/>
        </w:rPr>
        <w:t>第１項</w:t>
      </w:r>
      <w:r w:rsidR="00B04C9C" w:rsidRPr="00797E70">
        <w:rPr>
          <w:rFonts w:hint="eastAsia"/>
        </w:rPr>
        <w:t>第１号から第</w:t>
      </w:r>
      <w:r w:rsidR="0023069D" w:rsidRPr="00797E70">
        <w:rPr>
          <w:rFonts w:hint="eastAsia"/>
        </w:rPr>
        <w:t>７</w:t>
      </w:r>
      <w:r w:rsidR="00B04C9C" w:rsidRPr="00797E70">
        <w:rPr>
          <w:rFonts w:hint="eastAsia"/>
        </w:rPr>
        <w:t>号</w:t>
      </w:r>
      <w:r w:rsidR="0023069D" w:rsidRPr="00797E70">
        <w:rPr>
          <w:rFonts w:hint="eastAsia"/>
        </w:rPr>
        <w:t>まで</w:t>
      </w:r>
      <w:r w:rsidR="00B04C9C" w:rsidRPr="00797E70">
        <w:rPr>
          <w:rFonts w:hint="eastAsia"/>
        </w:rPr>
        <w:t>の規定によりこの契約が解除された</w:t>
      </w:r>
      <w:r w:rsidR="00B436A2" w:rsidRPr="00797E70">
        <w:rPr>
          <w:rFonts w:hint="eastAsia"/>
        </w:rPr>
        <w:t>場合</w:t>
      </w:r>
    </w:p>
    <w:p w14:paraId="336920EF" w14:textId="77777777" w:rsidR="00B04C9C" w:rsidRPr="00797E70" w:rsidRDefault="00B04C9C" w:rsidP="00B04C9C">
      <w:pPr>
        <w:ind w:leftChars="100" w:left="462" w:hangingChars="100" w:hanging="231"/>
      </w:pPr>
      <w:r w:rsidRPr="00797E70">
        <w:rPr>
          <w:rFonts w:ascii="ＭＳ 明朝" w:hAnsi="ＭＳ 明朝" w:hint="eastAsia"/>
        </w:rPr>
        <w:t>⑵</w:t>
      </w:r>
      <w:r w:rsidRPr="00797E70">
        <w:rPr>
          <w:rFonts w:hint="eastAsia"/>
        </w:rPr>
        <w:t xml:space="preserve">　乙がその債務の履行を拒否し、又は乙の債務について履行不能となった場合</w:t>
      </w:r>
    </w:p>
    <w:p w14:paraId="63213EAC" w14:textId="77777777" w:rsidR="00B04C9C" w:rsidRPr="005A7E55" w:rsidRDefault="00B04C9C" w:rsidP="00B04C9C">
      <w:r w:rsidRPr="00797E70">
        <w:rPr>
          <w:rFonts w:hint="eastAsia"/>
        </w:rPr>
        <w:t>２　次に掲げる者</w:t>
      </w:r>
      <w:r w:rsidRPr="005A7E55">
        <w:rPr>
          <w:rFonts w:hint="eastAsia"/>
        </w:rPr>
        <w:t>がこの契約を解除した場合は、前項第２号に該当する場合とみなす。</w:t>
      </w:r>
    </w:p>
    <w:p w14:paraId="0D6E4220" w14:textId="77777777" w:rsidR="00B04C9C" w:rsidRPr="005A7E55" w:rsidRDefault="00B04C9C" w:rsidP="00B04C9C">
      <w:pPr>
        <w:ind w:leftChars="100" w:left="462" w:hangingChars="100" w:hanging="231"/>
      </w:pPr>
      <w:r w:rsidRPr="005A7E55">
        <w:rPr>
          <w:rFonts w:ascii="ＭＳ 明朝" w:hAnsi="ＭＳ 明朝" w:hint="eastAsia"/>
        </w:rPr>
        <w:t>⑴</w:t>
      </w:r>
      <w:r w:rsidRPr="005A7E55">
        <w:rPr>
          <w:rFonts w:hint="eastAsia"/>
        </w:rPr>
        <w:t xml:space="preserve">　乙について再生手続開始の決定があった場合において、民事再生法（平成１１年法律第２２５号）の規定により選任された再生債務者等</w:t>
      </w:r>
    </w:p>
    <w:p w14:paraId="59EB7FD8" w14:textId="77777777" w:rsidR="00B04C9C" w:rsidRPr="005A7E55" w:rsidRDefault="00B04C9C" w:rsidP="00B04C9C">
      <w:pPr>
        <w:ind w:leftChars="100" w:left="462" w:hangingChars="100" w:hanging="231"/>
      </w:pPr>
      <w:r w:rsidRPr="005A7E55">
        <w:rPr>
          <w:rFonts w:ascii="ＭＳ 明朝" w:hAnsi="ＭＳ 明朝" w:hint="eastAsia"/>
        </w:rPr>
        <w:t>⑵</w:t>
      </w:r>
      <w:r w:rsidRPr="005A7E55">
        <w:rPr>
          <w:rFonts w:hint="eastAsia"/>
        </w:rPr>
        <w:t xml:space="preserve">　乙について更生手続開始の決定があった場合において、会社更生法（平成１４年法律第１５４号）の規定により選任された管財人</w:t>
      </w:r>
    </w:p>
    <w:p w14:paraId="3B02F93E" w14:textId="57336DFF" w:rsidR="00B97F0C" w:rsidRPr="005A7E55" w:rsidRDefault="00B04C9C" w:rsidP="005A7E55">
      <w:pPr>
        <w:ind w:leftChars="100" w:left="462" w:hangingChars="100" w:hanging="231"/>
      </w:pPr>
      <w:r w:rsidRPr="005A7E55">
        <w:rPr>
          <w:rFonts w:ascii="ＭＳ 明朝" w:hAnsi="ＭＳ 明朝" w:hint="eastAsia"/>
        </w:rPr>
        <w:t>⑶</w:t>
      </w:r>
      <w:r w:rsidRPr="005A7E55">
        <w:rPr>
          <w:rFonts w:hint="eastAsia"/>
        </w:rPr>
        <w:t xml:space="preserve">　乙について破産手続開始の決定があった場合において、破産法（平成１６年法律第７５号）の規定により選任された破産管財人</w:t>
      </w:r>
    </w:p>
    <w:p w14:paraId="69460E72" w14:textId="77777777" w:rsidR="00B04C9C" w:rsidRPr="00B97F0C" w:rsidRDefault="00B04C9C" w:rsidP="00B04C9C">
      <w:r w:rsidRPr="00B97F0C">
        <w:rPr>
          <w:rFonts w:hint="eastAsia"/>
          <w:color w:val="FF0000"/>
        </w:rPr>
        <w:t xml:space="preserve">　</w:t>
      </w:r>
      <w:r w:rsidRPr="00B97F0C">
        <w:rPr>
          <w:rFonts w:hint="eastAsia"/>
        </w:rPr>
        <w:t>（損害賠償責任）</w:t>
      </w:r>
    </w:p>
    <w:p w14:paraId="3FA51B5B" w14:textId="7EC4FAED" w:rsidR="00B04C9C" w:rsidRPr="00B97F0C" w:rsidRDefault="00B04C9C" w:rsidP="00B04C9C">
      <w:pPr>
        <w:ind w:left="231" w:hangingChars="100" w:hanging="231"/>
      </w:pPr>
      <w:r w:rsidRPr="00B97F0C">
        <w:rPr>
          <w:rFonts w:hint="eastAsia"/>
        </w:rPr>
        <w:t>第</w:t>
      </w:r>
      <w:r w:rsidR="00B97F0C" w:rsidRPr="00B97F0C">
        <w:rPr>
          <w:rFonts w:hint="eastAsia"/>
        </w:rPr>
        <w:t>１</w:t>
      </w:r>
      <w:r w:rsidR="009F3AB2">
        <w:rPr>
          <w:rFonts w:hint="eastAsia"/>
        </w:rPr>
        <w:t>３</w:t>
      </w:r>
      <w:r w:rsidRPr="00B97F0C">
        <w:rPr>
          <w:rFonts w:hint="eastAsia"/>
        </w:rPr>
        <w:t>条　乙は、委託業務の実施に関して甲に損害を与えたとき、又はこの契約に定める義務を履行しないために甲に損害を与えたときは、直ちにその損害を賠償しなければならない。この場合においても、乙は、第</w:t>
      </w:r>
      <w:r w:rsidR="009E3D6E">
        <w:rPr>
          <w:rFonts w:hint="eastAsia"/>
        </w:rPr>
        <w:t>７</w:t>
      </w:r>
      <w:r w:rsidRPr="00B97F0C">
        <w:rPr>
          <w:rFonts w:hint="eastAsia"/>
        </w:rPr>
        <w:t>条第２項の規定による違約金（第</w:t>
      </w:r>
      <w:r w:rsidR="00B97F0C" w:rsidRPr="00B97F0C">
        <w:rPr>
          <w:rFonts w:hint="eastAsia"/>
        </w:rPr>
        <w:t>１</w:t>
      </w:r>
      <w:r w:rsidR="009F3AB2">
        <w:rPr>
          <w:rFonts w:hint="eastAsia"/>
        </w:rPr>
        <w:t>２</w:t>
      </w:r>
      <w:r w:rsidRPr="00B97F0C">
        <w:rPr>
          <w:rFonts w:hint="eastAsia"/>
        </w:rPr>
        <w:t>条第１号に該当する場合におけるものに限る。）及び前条第１項の規定による違約金の支払を免れない。</w:t>
      </w:r>
    </w:p>
    <w:p w14:paraId="3C175A22" w14:textId="77777777" w:rsidR="00B04C9C" w:rsidRPr="00797E70" w:rsidRDefault="00B04C9C" w:rsidP="00B04C9C">
      <w:pPr>
        <w:ind w:left="231" w:hangingChars="100" w:hanging="231"/>
      </w:pPr>
      <w:r w:rsidRPr="00797E70">
        <w:rPr>
          <w:rFonts w:hint="eastAsia"/>
        </w:rPr>
        <w:t>２　乙は、委託業務の実施に関して第三者に損害を与えたときは、直ちにその第三者に対してその損害を賠償しなければならないものとし、甲は、その第三者に対して損害賠償の責めを負わないものとする。</w:t>
      </w:r>
    </w:p>
    <w:p w14:paraId="66E9AFA7" w14:textId="5257F45A" w:rsidR="00B04C9C" w:rsidRPr="00797E70" w:rsidRDefault="00B04C9C" w:rsidP="00B04C9C">
      <w:pPr>
        <w:ind w:left="231" w:hangingChars="100" w:hanging="231"/>
      </w:pPr>
      <w:r w:rsidRPr="00797E70">
        <w:rPr>
          <w:rFonts w:hint="eastAsia"/>
        </w:rPr>
        <w:t>第</w:t>
      </w:r>
      <w:r w:rsidR="00797E70" w:rsidRPr="00797E70">
        <w:rPr>
          <w:rFonts w:hint="eastAsia"/>
        </w:rPr>
        <w:t>１</w:t>
      </w:r>
      <w:r w:rsidR="009F3AB2">
        <w:rPr>
          <w:rFonts w:hint="eastAsia"/>
        </w:rPr>
        <w:t>３</w:t>
      </w:r>
      <w:r w:rsidRPr="00797E70">
        <w:rPr>
          <w:rFonts w:hint="eastAsia"/>
        </w:rPr>
        <w:t>条の２　乙は、この契約に関し、第</w:t>
      </w:r>
      <w:r w:rsidR="00797E70" w:rsidRPr="00797E70">
        <w:rPr>
          <w:rFonts w:hint="eastAsia"/>
        </w:rPr>
        <w:t>１</w:t>
      </w:r>
      <w:r w:rsidR="00FE25AA">
        <w:rPr>
          <w:rFonts w:hint="eastAsia"/>
        </w:rPr>
        <w:t>２</w:t>
      </w:r>
      <w:r w:rsidRPr="00797E70">
        <w:rPr>
          <w:rFonts w:hint="eastAsia"/>
        </w:rPr>
        <w:t>条の２各号のいずれかに該当するときは、甲が契約を解除するか否かにかかわらず、賠償金として、委託料の１０分の２に相当する額を甲の指定する期間内に甲に支払わなければならない。委託業務が完了した後も同様とする。</w:t>
      </w:r>
    </w:p>
    <w:p w14:paraId="7A02A794" w14:textId="326C7D02" w:rsidR="00B04C9C" w:rsidRDefault="00B04C9C" w:rsidP="00797E70">
      <w:pPr>
        <w:ind w:left="231" w:hangingChars="100" w:hanging="231"/>
      </w:pPr>
      <w:r w:rsidRPr="00797E70">
        <w:rPr>
          <w:rFonts w:hint="eastAsia"/>
        </w:rPr>
        <w:lastRenderedPageBreak/>
        <w:t>２　前項の規定は、甲に生じた損害の額が同項に規定する賠償金の額を超える場合において、甲がその超過分につき賠償を請求することを妨げるものではない。</w:t>
      </w:r>
    </w:p>
    <w:p w14:paraId="4A7B23F4" w14:textId="77777777" w:rsidR="009E3D6E" w:rsidRPr="009E3D6E" w:rsidRDefault="009E3D6E" w:rsidP="009E3D6E">
      <w:pPr>
        <w:ind w:firstLineChars="100" w:firstLine="231"/>
      </w:pPr>
      <w:r w:rsidRPr="009E3D6E">
        <w:rPr>
          <w:rFonts w:hint="eastAsia"/>
        </w:rPr>
        <w:t>（秘密の保持）</w:t>
      </w:r>
    </w:p>
    <w:p w14:paraId="711F2B98" w14:textId="33102548" w:rsidR="009E3D6E" w:rsidRPr="009E3D6E" w:rsidRDefault="009E3D6E" w:rsidP="00F2333D">
      <w:pPr>
        <w:ind w:left="231" w:hangingChars="100" w:hanging="231"/>
      </w:pPr>
      <w:r w:rsidRPr="009E3D6E">
        <w:rPr>
          <w:rFonts w:hint="eastAsia"/>
        </w:rPr>
        <w:t>第１</w:t>
      </w:r>
      <w:r w:rsidR="009F3AB2">
        <w:rPr>
          <w:rFonts w:hint="eastAsia"/>
        </w:rPr>
        <w:t>４</w:t>
      </w:r>
      <w:r w:rsidRPr="009E3D6E">
        <w:rPr>
          <w:rFonts w:hint="eastAsia"/>
        </w:rPr>
        <w:t>条　乙は、委託業務の実施に当たり知り得た秘密を第三者に漏らしてはならない。</w:t>
      </w:r>
    </w:p>
    <w:p w14:paraId="28FE9A88" w14:textId="417DFBCB" w:rsidR="009E3D6E" w:rsidRPr="00797E70" w:rsidRDefault="009E3D6E" w:rsidP="00797E70">
      <w:pPr>
        <w:ind w:left="231" w:hangingChars="100" w:hanging="231"/>
      </w:pPr>
      <w:r w:rsidRPr="009E3D6E">
        <w:rPr>
          <w:rFonts w:hint="eastAsia"/>
        </w:rPr>
        <w:t>２　乙は、甲の保有するデータを、磁気テープ等に記録して、甲の事業所から持ち出してはならない。ただし、個人情報以外のデータについてのみ、事前に甲の承認を得たときは、この限りでない。</w:t>
      </w:r>
    </w:p>
    <w:p w14:paraId="0D4BE940" w14:textId="59CF4850" w:rsidR="00B97F0C" w:rsidRPr="00797E70" w:rsidRDefault="00B97F0C" w:rsidP="004F42BD">
      <w:pPr>
        <w:ind w:firstLineChars="100" w:firstLine="231"/>
      </w:pPr>
      <w:r w:rsidRPr="00797E70">
        <w:rPr>
          <w:rFonts w:hint="eastAsia"/>
        </w:rPr>
        <w:t>（個人情報の保護）</w:t>
      </w:r>
    </w:p>
    <w:p w14:paraId="089F2C48" w14:textId="13BFA363" w:rsidR="00B97F0C" w:rsidRDefault="00B97F0C" w:rsidP="00B97F0C">
      <w:pPr>
        <w:ind w:left="231" w:hangingChars="100" w:hanging="231"/>
      </w:pPr>
      <w:r w:rsidRPr="00B97F0C">
        <w:rPr>
          <w:rFonts w:hint="eastAsia"/>
        </w:rPr>
        <w:t>第１</w:t>
      </w:r>
      <w:r w:rsidR="009F3AB2">
        <w:rPr>
          <w:rFonts w:hint="eastAsia"/>
        </w:rPr>
        <w:t>５</w:t>
      </w:r>
      <w:r w:rsidRPr="00B97F0C">
        <w:rPr>
          <w:rFonts w:hint="eastAsia"/>
        </w:rPr>
        <w:t xml:space="preserve">条　</w:t>
      </w:r>
      <w:r>
        <w:rPr>
          <w:rFonts w:hint="eastAsia"/>
        </w:rPr>
        <w:t>乙は、</w:t>
      </w:r>
      <w:r w:rsidRPr="00B97F0C">
        <w:rPr>
          <w:rFonts w:hint="eastAsia"/>
        </w:rPr>
        <w:t>この契約に</w:t>
      </w:r>
      <w:r>
        <w:rPr>
          <w:rFonts w:hint="eastAsia"/>
        </w:rPr>
        <w:t>よる業務を処理するための個人情報の取扱いについては、別記「個人情報取扱特記事項」を守らなければならない</w:t>
      </w:r>
      <w:r w:rsidRPr="00B97F0C">
        <w:rPr>
          <w:rFonts w:hint="eastAsia"/>
        </w:rPr>
        <w:t>。</w:t>
      </w:r>
    </w:p>
    <w:p w14:paraId="67971126" w14:textId="6C49CE86" w:rsidR="0039222C" w:rsidRPr="00797E70" w:rsidRDefault="0039222C" w:rsidP="0039222C">
      <w:pPr>
        <w:ind w:firstLineChars="100" w:firstLine="231"/>
      </w:pPr>
      <w:r w:rsidRPr="00797E70">
        <w:rPr>
          <w:rFonts w:hint="eastAsia"/>
        </w:rPr>
        <w:t>（</w:t>
      </w:r>
      <w:r>
        <w:rPr>
          <w:rFonts w:hint="eastAsia"/>
        </w:rPr>
        <w:t>情報セキュリティ</w:t>
      </w:r>
      <w:r w:rsidRPr="00797E70">
        <w:rPr>
          <w:rFonts w:hint="eastAsia"/>
        </w:rPr>
        <w:t>）</w:t>
      </w:r>
    </w:p>
    <w:p w14:paraId="30E99E1C" w14:textId="0FC16511" w:rsidR="0039222C" w:rsidRPr="0039222C" w:rsidRDefault="0039222C" w:rsidP="0039222C">
      <w:pPr>
        <w:ind w:left="231" w:hangingChars="100" w:hanging="231"/>
      </w:pPr>
      <w:r w:rsidRPr="00B97F0C">
        <w:rPr>
          <w:rFonts w:hint="eastAsia"/>
        </w:rPr>
        <w:t>第１</w:t>
      </w:r>
      <w:r>
        <w:rPr>
          <w:rFonts w:hint="eastAsia"/>
        </w:rPr>
        <w:t>６</w:t>
      </w:r>
      <w:r w:rsidRPr="00B97F0C">
        <w:rPr>
          <w:rFonts w:hint="eastAsia"/>
        </w:rPr>
        <w:t xml:space="preserve">条　</w:t>
      </w:r>
      <w:r>
        <w:rPr>
          <w:rFonts w:hint="eastAsia"/>
        </w:rPr>
        <w:t>乙は、</w:t>
      </w:r>
      <w:r w:rsidRPr="00B97F0C">
        <w:rPr>
          <w:rFonts w:hint="eastAsia"/>
        </w:rPr>
        <w:t>この契約に</w:t>
      </w:r>
      <w:r>
        <w:rPr>
          <w:rFonts w:hint="eastAsia"/>
        </w:rPr>
        <w:t>よる業務を処理するための情報資産の取扱いについては、別記「</w:t>
      </w:r>
      <w:r w:rsidRPr="006C02F3">
        <w:rPr>
          <w:rFonts w:hint="eastAsia"/>
        </w:rPr>
        <w:t>情報セキュリティに関する特記事項</w:t>
      </w:r>
      <w:r>
        <w:rPr>
          <w:rFonts w:hint="eastAsia"/>
        </w:rPr>
        <w:t>」を守らなければならない</w:t>
      </w:r>
      <w:r w:rsidRPr="00B97F0C">
        <w:rPr>
          <w:rFonts w:hint="eastAsia"/>
        </w:rPr>
        <w:t>。</w:t>
      </w:r>
    </w:p>
    <w:p w14:paraId="52E3C93B" w14:textId="77777777" w:rsidR="00B04C9C" w:rsidRPr="00B97F0C" w:rsidRDefault="00B04C9C" w:rsidP="00B04C9C">
      <w:r w:rsidRPr="00B97F0C">
        <w:rPr>
          <w:rFonts w:hint="eastAsia"/>
          <w:color w:val="FF0000"/>
        </w:rPr>
        <w:t xml:space="preserve">　</w:t>
      </w:r>
      <w:bookmarkStart w:id="0" w:name="_Hlk202534143"/>
      <w:r w:rsidRPr="00B97F0C">
        <w:rPr>
          <w:rFonts w:hint="eastAsia"/>
        </w:rPr>
        <w:t>（疑義の決定）</w:t>
      </w:r>
    </w:p>
    <w:p w14:paraId="07ABCF01" w14:textId="46C87975" w:rsidR="00B04C9C" w:rsidRPr="00B97F0C" w:rsidRDefault="00B04C9C" w:rsidP="00B04C9C">
      <w:pPr>
        <w:ind w:left="231" w:hangingChars="100" w:hanging="231"/>
      </w:pPr>
      <w:r w:rsidRPr="00B97F0C">
        <w:rPr>
          <w:rFonts w:hint="eastAsia"/>
        </w:rPr>
        <w:t>第１</w:t>
      </w:r>
      <w:r w:rsidR="0039222C">
        <w:rPr>
          <w:rFonts w:hint="eastAsia"/>
        </w:rPr>
        <w:t>７</w:t>
      </w:r>
      <w:r w:rsidRPr="00B97F0C">
        <w:rPr>
          <w:rFonts w:hint="eastAsia"/>
        </w:rPr>
        <w:t>条　この契約に関して疑義が生じた場合は、甲と乙が協議して定めるものとし、協議が成立しないときは、甲の定めるところによるものとする。</w:t>
      </w:r>
    </w:p>
    <w:bookmarkEnd w:id="0"/>
    <w:p w14:paraId="6531026C" w14:textId="77777777" w:rsidR="00B04C9C" w:rsidRDefault="00B04C9C" w:rsidP="00B04C9C"/>
    <w:p w14:paraId="25DF86A5" w14:textId="77777777" w:rsidR="009E0748" w:rsidRPr="00B97F0C" w:rsidRDefault="009E0748" w:rsidP="00B04C9C"/>
    <w:p w14:paraId="2436D7C1" w14:textId="77777777" w:rsidR="00B04C9C" w:rsidRDefault="00B04C9C" w:rsidP="00B04C9C">
      <w:r>
        <w:rPr>
          <w:rFonts w:hint="eastAsia"/>
        </w:rPr>
        <w:t xml:space="preserve">　この契約の締結を証するため、本書２通を作成し、甲、乙記名押印の</w:t>
      </w:r>
      <w:r w:rsidR="003E60C5">
        <w:rPr>
          <w:rFonts w:hint="eastAsia"/>
        </w:rPr>
        <w:t>上、</w:t>
      </w:r>
      <w:r>
        <w:rPr>
          <w:rFonts w:hint="eastAsia"/>
        </w:rPr>
        <w:t>各自１通を保有するものとする。</w:t>
      </w:r>
    </w:p>
    <w:p w14:paraId="66FFDDE1" w14:textId="77777777" w:rsidR="00B04C9C" w:rsidRDefault="00B04C9C" w:rsidP="00B04C9C"/>
    <w:p w14:paraId="00EFE79E" w14:textId="77777777" w:rsidR="00B04C9C" w:rsidRDefault="00B04C9C" w:rsidP="00B04C9C">
      <w:pPr>
        <w:rPr>
          <w:lang w:eastAsia="zh-CN"/>
        </w:rPr>
      </w:pPr>
      <w:r>
        <w:rPr>
          <w:rFonts w:hint="eastAsia"/>
        </w:rPr>
        <w:t xml:space="preserve">　　　　　　</w:t>
      </w:r>
      <w:r>
        <w:rPr>
          <w:rFonts w:hint="eastAsia"/>
          <w:lang w:eastAsia="zh-CN"/>
        </w:rPr>
        <w:t>年　月　日</w:t>
      </w:r>
    </w:p>
    <w:p w14:paraId="0E955AF0" w14:textId="77777777" w:rsidR="00B04C9C" w:rsidRDefault="00B04C9C" w:rsidP="00B04C9C">
      <w:pPr>
        <w:rPr>
          <w:lang w:eastAsia="zh-CN"/>
        </w:rPr>
      </w:pPr>
    </w:p>
    <w:p w14:paraId="12CE680E" w14:textId="77777777" w:rsidR="00B04C9C" w:rsidRDefault="00B04C9C" w:rsidP="00B04C9C">
      <w:pPr>
        <w:rPr>
          <w:lang w:eastAsia="zh-CN"/>
        </w:rPr>
      </w:pPr>
      <w:r>
        <w:rPr>
          <w:rFonts w:hint="eastAsia"/>
          <w:lang w:eastAsia="zh-CN"/>
        </w:rPr>
        <w:t xml:space="preserve">　　　　　　　　　　　　　　　　　　　　　　大津市御陵町３番１号</w:t>
      </w:r>
    </w:p>
    <w:p w14:paraId="137AAF47" w14:textId="77777777" w:rsidR="00B04C9C" w:rsidRDefault="00B04C9C" w:rsidP="00B04C9C">
      <w:pPr>
        <w:rPr>
          <w:lang w:eastAsia="zh-CN"/>
        </w:rPr>
      </w:pPr>
      <w:r>
        <w:rPr>
          <w:rFonts w:hint="eastAsia"/>
          <w:lang w:eastAsia="zh-CN"/>
        </w:rPr>
        <w:t xml:space="preserve">　　　　　　　　　　　　　　委託者　甲　　　　大津市</w:t>
      </w:r>
    </w:p>
    <w:p w14:paraId="64A2EBE1" w14:textId="77777777" w:rsidR="00B04C9C" w:rsidRDefault="00B04C9C" w:rsidP="00B04C9C">
      <w:pPr>
        <w:rPr>
          <w:lang w:eastAsia="zh-CN"/>
        </w:rPr>
      </w:pPr>
      <w:r>
        <w:rPr>
          <w:rFonts w:hint="eastAsia"/>
          <w:lang w:eastAsia="zh-CN"/>
        </w:rPr>
        <w:t xml:space="preserve">　　　　　　　　　　　　　　　　　　　　　　　　大津市長</w:t>
      </w:r>
    </w:p>
    <w:p w14:paraId="593FF7F5" w14:textId="77777777" w:rsidR="00B04C9C" w:rsidRDefault="00B04C9C" w:rsidP="00B04C9C">
      <w:pPr>
        <w:rPr>
          <w:lang w:eastAsia="zh-CN"/>
        </w:rPr>
      </w:pPr>
    </w:p>
    <w:p w14:paraId="061852AA" w14:textId="46C3E3AD" w:rsidR="00B04C9C" w:rsidRDefault="00B04C9C" w:rsidP="00B04C9C">
      <w:pPr>
        <w:rPr>
          <w:lang w:eastAsia="zh-CN"/>
        </w:rPr>
      </w:pPr>
    </w:p>
    <w:p w14:paraId="448CA00B" w14:textId="78D12918" w:rsidR="00166800" w:rsidRDefault="00166800" w:rsidP="00B04C9C">
      <w:pPr>
        <w:rPr>
          <w:lang w:eastAsia="zh-CN"/>
        </w:rPr>
      </w:pPr>
      <w:r>
        <w:rPr>
          <w:rFonts w:hint="eastAsia"/>
          <w:lang w:eastAsia="zh-CN"/>
        </w:rPr>
        <w:t xml:space="preserve">　　　　　　　　　　　　　　　　　　　　　　</w:t>
      </w:r>
    </w:p>
    <w:p w14:paraId="6E28035F" w14:textId="08E58802" w:rsidR="005F61CE" w:rsidRDefault="00B04C9C" w:rsidP="00B04C9C">
      <w:pPr>
        <w:rPr>
          <w:lang w:eastAsia="zh-CN"/>
        </w:rPr>
      </w:pPr>
      <w:r>
        <w:rPr>
          <w:rFonts w:hint="eastAsia"/>
          <w:lang w:eastAsia="zh-CN"/>
        </w:rPr>
        <w:t xml:space="preserve">　　　　　　　　　　　　　　受託者　乙</w:t>
      </w:r>
      <w:r w:rsidR="00166800">
        <w:rPr>
          <w:rFonts w:hint="eastAsia"/>
          <w:lang w:eastAsia="zh-CN"/>
        </w:rPr>
        <w:t xml:space="preserve">　　　　</w:t>
      </w:r>
    </w:p>
    <w:p w14:paraId="11B4895F" w14:textId="52056AE1" w:rsidR="00166800" w:rsidRDefault="00166800" w:rsidP="00B04C9C">
      <w:pPr>
        <w:rPr>
          <w:lang w:eastAsia="zh-CN"/>
        </w:rPr>
      </w:pPr>
      <w:r>
        <w:rPr>
          <w:rFonts w:hint="eastAsia"/>
          <w:lang w:eastAsia="zh-CN"/>
        </w:rPr>
        <w:t xml:space="preserve">　　　　　　　　　　　　　　　　　　　　　　　　</w:t>
      </w:r>
    </w:p>
    <w:p w14:paraId="7F86375E" w14:textId="5F9C9025" w:rsidR="00166800" w:rsidRDefault="00166800" w:rsidP="002E3ED1">
      <w:r>
        <w:rPr>
          <w:lang w:eastAsia="zh-CN"/>
        </w:rPr>
        <w:br w:type="page"/>
      </w:r>
      <w:r>
        <w:rPr>
          <w:rFonts w:hint="eastAsia"/>
        </w:rPr>
        <w:lastRenderedPageBreak/>
        <w:t>別</w:t>
      </w:r>
      <w:r w:rsidR="002E3ED1">
        <w:rPr>
          <w:rFonts w:hint="eastAsia"/>
        </w:rPr>
        <w:t>表</w:t>
      </w:r>
    </w:p>
    <w:tbl>
      <w:tblPr>
        <w:tblStyle w:val="af"/>
        <w:tblW w:w="0" w:type="auto"/>
        <w:tblInd w:w="108" w:type="dxa"/>
        <w:tblLook w:val="04A0" w:firstRow="1" w:lastRow="0" w:firstColumn="1" w:lastColumn="0" w:noHBand="0" w:noVBand="1"/>
      </w:tblPr>
      <w:tblGrid>
        <w:gridCol w:w="6804"/>
        <w:gridCol w:w="2082"/>
      </w:tblGrid>
      <w:tr w:rsidR="007406EF" w14:paraId="6DAE08A3" w14:textId="77777777" w:rsidTr="00AF1151">
        <w:tc>
          <w:tcPr>
            <w:tcW w:w="6804" w:type="dxa"/>
          </w:tcPr>
          <w:p w14:paraId="7DCD9E8A" w14:textId="7936B4FB" w:rsidR="007406EF" w:rsidRDefault="007406EF" w:rsidP="007406EF">
            <w:pPr>
              <w:jc w:val="center"/>
            </w:pPr>
            <w:r>
              <w:t>納品物</w:t>
            </w:r>
          </w:p>
        </w:tc>
        <w:tc>
          <w:tcPr>
            <w:tcW w:w="2082" w:type="dxa"/>
          </w:tcPr>
          <w:p w14:paraId="54481DDA" w14:textId="3FBA619A" w:rsidR="007406EF" w:rsidRDefault="007406EF" w:rsidP="007406EF">
            <w:pPr>
              <w:jc w:val="center"/>
            </w:pPr>
            <w:r>
              <w:t>数量</w:t>
            </w:r>
          </w:p>
        </w:tc>
      </w:tr>
      <w:tr w:rsidR="007406EF" w14:paraId="0584BAEC" w14:textId="77777777" w:rsidTr="00AF1151">
        <w:tc>
          <w:tcPr>
            <w:tcW w:w="6804" w:type="dxa"/>
          </w:tcPr>
          <w:p w14:paraId="488E4A41" w14:textId="1504ECC0" w:rsidR="007406EF" w:rsidRDefault="007406EF" w:rsidP="002E3ED1">
            <w:r w:rsidRPr="007406EF">
              <w:rPr>
                <w:rFonts w:hint="eastAsia"/>
              </w:rPr>
              <w:t>クローニング手順書</w:t>
            </w:r>
          </w:p>
        </w:tc>
        <w:tc>
          <w:tcPr>
            <w:tcW w:w="2082" w:type="dxa"/>
          </w:tcPr>
          <w:p w14:paraId="15C36EF7" w14:textId="42CA02E2" w:rsidR="007406EF" w:rsidRDefault="007406EF" w:rsidP="002E3ED1">
            <w:r>
              <w:rPr>
                <w:rFonts w:hint="eastAsia"/>
              </w:rPr>
              <w:t>1</w:t>
            </w:r>
          </w:p>
        </w:tc>
      </w:tr>
      <w:tr w:rsidR="007406EF" w14:paraId="33525ABE" w14:textId="77777777" w:rsidTr="00AF1151">
        <w:tc>
          <w:tcPr>
            <w:tcW w:w="6804" w:type="dxa"/>
          </w:tcPr>
          <w:p w14:paraId="5003A442" w14:textId="7ED6006C" w:rsidR="007406EF" w:rsidRDefault="007406EF" w:rsidP="002E3ED1">
            <w:r w:rsidRPr="007406EF">
              <w:rPr>
                <w:rFonts w:hint="eastAsia"/>
              </w:rPr>
              <w:t>キッティング（個別設定）手順書</w:t>
            </w:r>
          </w:p>
        </w:tc>
        <w:tc>
          <w:tcPr>
            <w:tcW w:w="2082" w:type="dxa"/>
          </w:tcPr>
          <w:p w14:paraId="36C15E7B" w14:textId="5ADD8220" w:rsidR="007406EF" w:rsidRDefault="007406EF" w:rsidP="002E3ED1">
            <w:r>
              <w:rPr>
                <w:rFonts w:hint="eastAsia"/>
              </w:rPr>
              <w:t>1</w:t>
            </w:r>
          </w:p>
        </w:tc>
      </w:tr>
      <w:tr w:rsidR="007406EF" w14:paraId="36E15EC3" w14:textId="77777777" w:rsidTr="00AF1151">
        <w:tc>
          <w:tcPr>
            <w:tcW w:w="6804" w:type="dxa"/>
          </w:tcPr>
          <w:p w14:paraId="796FFE7E" w14:textId="36B05447" w:rsidR="007406EF" w:rsidRDefault="007406EF" w:rsidP="002E3ED1">
            <w:r w:rsidRPr="007406EF">
              <w:rPr>
                <w:rFonts w:hint="eastAsia"/>
              </w:rPr>
              <w:t>完了報告書</w:t>
            </w:r>
          </w:p>
        </w:tc>
        <w:tc>
          <w:tcPr>
            <w:tcW w:w="2082" w:type="dxa"/>
          </w:tcPr>
          <w:p w14:paraId="58830EF3" w14:textId="7ED5E049" w:rsidR="007406EF" w:rsidRDefault="007406EF" w:rsidP="002E3ED1">
            <w:r>
              <w:rPr>
                <w:rFonts w:hint="eastAsia"/>
              </w:rPr>
              <w:t>1</w:t>
            </w:r>
          </w:p>
        </w:tc>
      </w:tr>
    </w:tbl>
    <w:p w14:paraId="17D5E524" w14:textId="77777777" w:rsidR="007406EF" w:rsidRDefault="007406EF" w:rsidP="007406EF"/>
    <w:sectPr w:rsidR="007406EF" w:rsidSect="00B04C9C">
      <w:pgSz w:w="11906" w:h="16838" w:code="9"/>
      <w:pgMar w:top="1701" w:right="1418" w:bottom="1701" w:left="1701" w:header="851" w:footer="992" w:gutter="0"/>
      <w:cols w:space="425"/>
      <w:docGrid w:type="linesAndChars" w:linePitch="395" w:charSpace="4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4C01" w14:textId="77777777" w:rsidR="00774512" w:rsidRDefault="00774512" w:rsidP="0020465A">
      <w:r>
        <w:separator/>
      </w:r>
    </w:p>
  </w:endnote>
  <w:endnote w:type="continuationSeparator" w:id="0">
    <w:p w14:paraId="04CD49F2" w14:textId="77777777" w:rsidR="00774512" w:rsidRDefault="00774512" w:rsidP="0020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A79DE" w14:textId="77777777" w:rsidR="00774512" w:rsidRDefault="00774512" w:rsidP="0020465A">
      <w:r>
        <w:separator/>
      </w:r>
    </w:p>
  </w:footnote>
  <w:footnote w:type="continuationSeparator" w:id="0">
    <w:p w14:paraId="0C0D984C" w14:textId="77777777" w:rsidR="00774512" w:rsidRDefault="00774512" w:rsidP="00204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785"/>
    <w:multiLevelType w:val="hybridMultilevel"/>
    <w:tmpl w:val="CA781588"/>
    <w:lvl w:ilvl="0" w:tplc="6DF49FFA">
      <w:start w:val="1"/>
      <w:numFmt w:val="decimalEnclosedParen"/>
      <w:lvlText w:val="%1"/>
      <w:lvlJc w:val="left"/>
      <w:pPr>
        <w:ind w:left="591" w:hanging="360"/>
      </w:pPr>
      <w:rPr>
        <w:rFonts w:ascii="ＭＳ 明朝" w:hAnsi="ＭＳ 明朝" w:hint="default"/>
      </w:rPr>
    </w:lvl>
    <w:lvl w:ilvl="1" w:tplc="04090017" w:tentative="1">
      <w:start w:val="1"/>
      <w:numFmt w:val="aiueoFullWidth"/>
      <w:lvlText w:val="(%2)"/>
      <w:lvlJc w:val="left"/>
      <w:pPr>
        <w:ind w:left="1111" w:hanging="440"/>
      </w:pPr>
    </w:lvl>
    <w:lvl w:ilvl="2" w:tplc="04090011" w:tentative="1">
      <w:start w:val="1"/>
      <w:numFmt w:val="decimalEnclosedCircle"/>
      <w:lvlText w:val="%3"/>
      <w:lvlJc w:val="left"/>
      <w:pPr>
        <w:ind w:left="1551" w:hanging="440"/>
      </w:pPr>
    </w:lvl>
    <w:lvl w:ilvl="3" w:tplc="0409000F" w:tentative="1">
      <w:start w:val="1"/>
      <w:numFmt w:val="decimal"/>
      <w:lvlText w:val="%4."/>
      <w:lvlJc w:val="left"/>
      <w:pPr>
        <w:ind w:left="1991" w:hanging="440"/>
      </w:pPr>
    </w:lvl>
    <w:lvl w:ilvl="4" w:tplc="04090017" w:tentative="1">
      <w:start w:val="1"/>
      <w:numFmt w:val="aiueoFullWidth"/>
      <w:lvlText w:val="(%5)"/>
      <w:lvlJc w:val="left"/>
      <w:pPr>
        <w:ind w:left="2431" w:hanging="440"/>
      </w:pPr>
    </w:lvl>
    <w:lvl w:ilvl="5" w:tplc="04090011" w:tentative="1">
      <w:start w:val="1"/>
      <w:numFmt w:val="decimalEnclosedCircle"/>
      <w:lvlText w:val="%6"/>
      <w:lvlJc w:val="left"/>
      <w:pPr>
        <w:ind w:left="2871" w:hanging="440"/>
      </w:pPr>
    </w:lvl>
    <w:lvl w:ilvl="6" w:tplc="0409000F" w:tentative="1">
      <w:start w:val="1"/>
      <w:numFmt w:val="decimal"/>
      <w:lvlText w:val="%7."/>
      <w:lvlJc w:val="left"/>
      <w:pPr>
        <w:ind w:left="3311" w:hanging="440"/>
      </w:pPr>
    </w:lvl>
    <w:lvl w:ilvl="7" w:tplc="04090017" w:tentative="1">
      <w:start w:val="1"/>
      <w:numFmt w:val="aiueoFullWidth"/>
      <w:lvlText w:val="(%8)"/>
      <w:lvlJc w:val="left"/>
      <w:pPr>
        <w:ind w:left="3751" w:hanging="440"/>
      </w:pPr>
    </w:lvl>
    <w:lvl w:ilvl="8" w:tplc="04090011" w:tentative="1">
      <w:start w:val="1"/>
      <w:numFmt w:val="decimalEnclosedCircle"/>
      <w:lvlText w:val="%9"/>
      <w:lvlJc w:val="left"/>
      <w:pPr>
        <w:ind w:left="4191" w:hanging="440"/>
      </w:pPr>
    </w:lvl>
  </w:abstractNum>
  <w:abstractNum w:abstractNumId="1" w15:restartNumberingAfterBreak="0">
    <w:nsid w:val="4F942DEC"/>
    <w:multiLevelType w:val="hybridMultilevel"/>
    <w:tmpl w:val="3A80AA70"/>
    <w:lvl w:ilvl="0" w:tplc="2B860228">
      <w:start w:val="1"/>
      <w:numFmt w:val="decimalEnclosedParen"/>
      <w:lvlText w:val="%1"/>
      <w:lvlJc w:val="left"/>
      <w:pPr>
        <w:ind w:left="591" w:hanging="360"/>
      </w:pPr>
      <w:rPr>
        <w:rFonts w:hint="default"/>
      </w:rPr>
    </w:lvl>
    <w:lvl w:ilvl="1" w:tplc="04090017" w:tentative="1">
      <w:start w:val="1"/>
      <w:numFmt w:val="aiueoFullWidth"/>
      <w:lvlText w:val="(%2)"/>
      <w:lvlJc w:val="left"/>
      <w:pPr>
        <w:ind w:left="1111" w:hanging="440"/>
      </w:pPr>
    </w:lvl>
    <w:lvl w:ilvl="2" w:tplc="04090011" w:tentative="1">
      <w:start w:val="1"/>
      <w:numFmt w:val="decimalEnclosedCircle"/>
      <w:lvlText w:val="%3"/>
      <w:lvlJc w:val="left"/>
      <w:pPr>
        <w:ind w:left="1551" w:hanging="440"/>
      </w:pPr>
    </w:lvl>
    <w:lvl w:ilvl="3" w:tplc="0409000F" w:tentative="1">
      <w:start w:val="1"/>
      <w:numFmt w:val="decimal"/>
      <w:lvlText w:val="%4."/>
      <w:lvlJc w:val="left"/>
      <w:pPr>
        <w:ind w:left="1991" w:hanging="440"/>
      </w:pPr>
    </w:lvl>
    <w:lvl w:ilvl="4" w:tplc="04090017" w:tentative="1">
      <w:start w:val="1"/>
      <w:numFmt w:val="aiueoFullWidth"/>
      <w:lvlText w:val="(%5)"/>
      <w:lvlJc w:val="left"/>
      <w:pPr>
        <w:ind w:left="2431" w:hanging="440"/>
      </w:pPr>
    </w:lvl>
    <w:lvl w:ilvl="5" w:tplc="04090011" w:tentative="1">
      <w:start w:val="1"/>
      <w:numFmt w:val="decimalEnclosedCircle"/>
      <w:lvlText w:val="%6"/>
      <w:lvlJc w:val="left"/>
      <w:pPr>
        <w:ind w:left="2871" w:hanging="440"/>
      </w:pPr>
    </w:lvl>
    <w:lvl w:ilvl="6" w:tplc="0409000F" w:tentative="1">
      <w:start w:val="1"/>
      <w:numFmt w:val="decimal"/>
      <w:lvlText w:val="%7."/>
      <w:lvlJc w:val="left"/>
      <w:pPr>
        <w:ind w:left="3311" w:hanging="440"/>
      </w:pPr>
    </w:lvl>
    <w:lvl w:ilvl="7" w:tplc="04090017" w:tentative="1">
      <w:start w:val="1"/>
      <w:numFmt w:val="aiueoFullWidth"/>
      <w:lvlText w:val="(%8)"/>
      <w:lvlJc w:val="left"/>
      <w:pPr>
        <w:ind w:left="3751" w:hanging="440"/>
      </w:pPr>
    </w:lvl>
    <w:lvl w:ilvl="8" w:tplc="04090011" w:tentative="1">
      <w:start w:val="1"/>
      <w:numFmt w:val="decimalEnclosedCircle"/>
      <w:lvlText w:val="%9"/>
      <w:lvlJc w:val="left"/>
      <w:pPr>
        <w:ind w:left="4191" w:hanging="440"/>
      </w:pPr>
    </w:lvl>
  </w:abstractNum>
  <w:num w:numId="1" w16cid:durableId="1551763654">
    <w:abstractNumId w:val="0"/>
  </w:num>
  <w:num w:numId="2" w16cid:durableId="64913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doNotTrackMoves/>
  <w:defaultTabStop w:val="840"/>
  <w:drawingGridHorizontalSpacing w:val="231"/>
  <w:drawingGridVerticalSpacing w:val="3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4C9C"/>
    <w:rsid w:val="00035BF9"/>
    <w:rsid w:val="00053FE9"/>
    <w:rsid w:val="00065F7C"/>
    <w:rsid w:val="00067443"/>
    <w:rsid w:val="000808B7"/>
    <w:rsid w:val="000A361A"/>
    <w:rsid w:val="000C769C"/>
    <w:rsid w:val="000D387A"/>
    <w:rsid w:val="000F4FBA"/>
    <w:rsid w:val="00120DC2"/>
    <w:rsid w:val="0012452C"/>
    <w:rsid w:val="00143963"/>
    <w:rsid w:val="0015530C"/>
    <w:rsid w:val="00166800"/>
    <w:rsid w:val="00172B02"/>
    <w:rsid w:val="001C2065"/>
    <w:rsid w:val="001E0C2F"/>
    <w:rsid w:val="0020465A"/>
    <w:rsid w:val="00214C59"/>
    <w:rsid w:val="0023069D"/>
    <w:rsid w:val="00253BDE"/>
    <w:rsid w:val="002E3ED1"/>
    <w:rsid w:val="003116B6"/>
    <w:rsid w:val="00311BB2"/>
    <w:rsid w:val="00322FBC"/>
    <w:rsid w:val="00335D38"/>
    <w:rsid w:val="00352CE8"/>
    <w:rsid w:val="00390D0B"/>
    <w:rsid w:val="0039222C"/>
    <w:rsid w:val="003B67B2"/>
    <w:rsid w:val="003E60C5"/>
    <w:rsid w:val="003E7EF7"/>
    <w:rsid w:val="004131E3"/>
    <w:rsid w:val="004975B5"/>
    <w:rsid w:val="004D763C"/>
    <w:rsid w:val="004F42BD"/>
    <w:rsid w:val="004F5F53"/>
    <w:rsid w:val="0051582C"/>
    <w:rsid w:val="00536128"/>
    <w:rsid w:val="00573E26"/>
    <w:rsid w:val="00581BCC"/>
    <w:rsid w:val="005A7E55"/>
    <w:rsid w:val="005D14BA"/>
    <w:rsid w:val="005D2A97"/>
    <w:rsid w:val="005F61CE"/>
    <w:rsid w:val="0062557A"/>
    <w:rsid w:val="006A5896"/>
    <w:rsid w:val="006B37B8"/>
    <w:rsid w:val="006C4AB5"/>
    <w:rsid w:val="00710D78"/>
    <w:rsid w:val="007241C1"/>
    <w:rsid w:val="007406EF"/>
    <w:rsid w:val="007643A6"/>
    <w:rsid w:val="00774512"/>
    <w:rsid w:val="00784FC6"/>
    <w:rsid w:val="00797E70"/>
    <w:rsid w:val="00831ADA"/>
    <w:rsid w:val="008B4887"/>
    <w:rsid w:val="008D6FBD"/>
    <w:rsid w:val="009E0748"/>
    <w:rsid w:val="009E3D6E"/>
    <w:rsid w:val="009F1E8D"/>
    <w:rsid w:val="009F3AB2"/>
    <w:rsid w:val="00AC40D3"/>
    <w:rsid w:val="00AF1151"/>
    <w:rsid w:val="00AF2818"/>
    <w:rsid w:val="00B04C9C"/>
    <w:rsid w:val="00B3039C"/>
    <w:rsid w:val="00B436A2"/>
    <w:rsid w:val="00B45E6E"/>
    <w:rsid w:val="00B628CE"/>
    <w:rsid w:val="00B97F0C"/>
    <w:rsid w:val="00BB3D70"/>
    <w:rsid w:val="00BE0088"/>
    <w:rsid w:val="00C21955"/>
    <w:rsid w:val="00C366F2"/>
    <w:rsid w:val="00C448B0"/>
    <w:rsid w:val="00C70592"/>
    <w:rsid w:val="00C8320C"/>
    <w:rsid w:val="00CF1C5D"/>
    <w:rsid w:val="00D02D78"/>
    <w:rsid w:val="00DD121E"/>
    <w:rsid w:val="00DE59E3"/>
    <w:rsid w:val="00E25117"/>
    <w:rsid w:val="00E50620"/>
    <w:rsid w:val="00E66CF5"/>
    <w:rsid w:val="00EF3A0B"/>
    <w:rsid w:val="00F110ED"/>
    <w:rsid w:val="00F2333D"/>
    <w:rsid w:val="00F747C8"/>
    <w:rsid w:val="00F84FE8"/>
    <w:rsid w:val="00FE2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F921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EF3A0B"/>
    <w:rPr>
      <w:sz w:val="18"/>
      <w:szCs w:val="18"/>
    </w:rPr>
  </w:style>
  <w:style w:type="paragraph" w:styleId="a4">
    <w:name w:val="annotation text"/>
    <w:basedOn w:val="a"/>
    <w:link w:val="a5"/>
    <w:uiPriority w:val="99"/>
    <w:unhideWhenUsed/>
    <w:rsid w:val="00EF3A0B"/>
    <w:pPr>
      <w:jc w:val="left"/>
    </w:pPr>
  </w:style>
  <w:style w:type="character" w:customStyle="1" w:styleId="a5">
    <w:name w:val="コメント文字列 (文字)"/>
    <w:link w:val="a4"/>
    <w:uiPriority w:val="99"/>
    <w:rsid w:val="00EF3A0B"/>
    <w:rPr>
      <w:kern w:val="2"/>
      <w:sz w:val="21"/>
      <w:szCs w:val="22"/>
    </w:rPr>
  </w:style>
  <w:style w:type="paragraph" w:styleId="a6">
    <w:name w:val="annotation subject"/>
    <w:basedOn w:val="a4"/>
    <w:next w:val="a4"/>
    <w:link w:val="a7"/>
    <w:uiPriority w:val="99"/>
    <w:semiHidden/>
    <w:unhideWhenUsed/>
    <w:rsid w:val="00EF3A0B"/>
    <w:rPr>
      <w:b/>
      <w:bCs/>
    </w:rPr>
  </w:style>
  <w:style w:type="character" w:customStyle="1" w:styleId="a7">
    <w:name w:val="コメント内容 (文字)"/>
    <w:link w:val="a6"/>
    <w:uiPriority w:val="99"/>
    <w:semiHidden/>
    <w:rsid w:val="00EF3A0B"/>
    <w:rPr>
      <w:b/>
      <w:bCs/>
      <w:kern w:val="2"/>
      <w:sz w:val="21"/>
      <w:szCs w:val="22"/>
    </w:rPr>
  </w:style>
  <w:style w:type="paragraph" w:styleId="a8">
    <w:name w:val="Balloon Text"/>
    <w:basedOn w:val="a"/>
    <w:link w:val="a9"/>
    <w:uiPriority w:val="99"/>
    <w:semiHidden/>
    <w:unhideWhenUsed/>
    <w:rsid w:val="00EF3A0B"/>
    <w:rPr>
      <w:rFonts w:ascii="Arial" w:eastAsia="ＭＳ ゴシック" w:hAnsi="Arial"/>
      <w:sz w:val="18"/>
      <w:szCs w:val="18"/>
    </w:rPr>
  </w:style>
  <w:style w:type="character" w:customStyle="1" w:styleId="a9">
    <w:name w:val="吹き出し (文字)"/>
    <w:link w:val="a8"/>
    <w:uiPriority w:val="99"/>
    <w:semiHidden/>
    <w:rsid w:val="00EF3A0B"/>
    <w:rPr>
      <w:rFonts w:ascii="Arial" w:eastAsia="ＭＳ ゴシック" w:hAnsi="Arial" w:cs="Times New Roman"/>
      <w:kern w:val="2"/>
      <w:sz w:val="18"/>
      <w:szCs w:val="18"/>
    </w:rPr>
  </w:style>
  <w:style w:type="paragraph" w:styleId="aa">
    <w:name w:val="header"/>
    <w:basedOn w:val="a"/>
    <w:link w:val="ab"/>
    <w:uiPriority w:val="99"/>
    <w:unhideWhenUsed/>
    <w:rsid w:val="0020465A"/>
    <w:pPr>
      <w:tabs>
        <w:tab w:val="center" w:pos="4252"/>
        <w:tab w:val="right" w:pos="8504"/>
      </w:tabs>
      <w:snapToGrid w:val="0"/>
    </w:pPr>
  </w:style>
  <w:style w:type="character" w:customStyle="1" w:styleId="ab">
    <w:name w:val="ヘッダー (文字)"/>
    <w:link w:val="aa"/>
    <w:uiPriority w:val="99"/>
    <w:rsid w:val="0020465A"/>
    <w:rPr>
      <w:kern w:val="2"/>
      <w:sz w:val="21"/>
      <w:szCs w:val="22"/>
    </w:rPr>
  </w:style>
  <w:style w:type="paragraph" w:styleId="ac">
    <w:name w:val="footer"/>
    <w:basedOn w:val="a"/>
    <w:link w:val="ad"/>
    <w:uiPriority w:val="99"/>
    <w:unhideWhenUsed/>
    <w:rsid w:val="0020465A"/>
    <w:pPr>
      <w:tabs>
        <w:tab w:val="center" w:pos="4252"/>
        <w:tab w:val="right" w:pos="8504"/>
      </w:tabs>
      <w:snapToGrid w:val="0"/>
    </w:pPr>
  </w:style>
  <w:style w:type="character" w:customStyle="1" w:styleId="ad">
    <w:name w:val="フッター (文字)"/>
    <w:link w:val="ac"/>
    <w:uiPriority w:val="99"/>
    <w:rsid w:val="0020465A"/>
    <w:rPr>
      <w:kern w:val="2"/>
      <w:sz w:val="21"/>
      <w:szCs w:val="22"/>
    </w:rPr>
  </w:style>
  <w:style w:type="paragraph" w:styleId="ae">
    <w:name w:val="Revision"/>
    <w:hidden/>
    <w:uiPriority w:val="99"/>
    <w:semiHidden/>
    <w:rsid w:val="001E0C2F"/>
    <w:rPr>
      <w:kern w:val="2"/>
      <w:sz w:val="21"/>
      <w:szCs w:val="22"/>
    </w:rPr>
  </w:style>
  <w:style w:type="table" w:styleId="af">
    <w:name w:val="Table Grid"/>
    <w:basedOn w:val="a1"/>
    <w:uiPriority w:val="59"/>
    <w:rsid w:val="00166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56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082D-3B3A-4227-800C-C7FFA798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806</Words>
  <Characters>4598</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2026-04-13T02:45:00Z</dcterms:created>
  <dcterms:modified xsi:type="dcterms:W3CDTF">2026-07-14T06:36:00Z</dcterms:modified>
</cp:coreProperties>
</file>