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63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275E0" w14:paraId="577C7DDD" w14:textId="77777777" w:rsidTr="009275E0">
        <w:trPr>
          <w:trHeight w:val="273"/>
        </w:trPr>
        <w:tc>
          <w:tcPr>
            <w:tcW w:w="1676" w:type="dxa"/>
            <w:gridSpan w:val="3"/>
          </w:tcPr>
          <w:p w14:paraId="080C35E6" w14:textId="77777777" w:rsidR="009275E0" w:rsidRPr="0078471E" w:rsidRDefault="009275E0" w:rsidP="009275E0">
            <w:pPr>
              <w:jc w:val="center"/>
              <w:rPr>
                <w:sz w:val="24"/>
              </w:rPr>
            </w:pPr>
            <w:r w:rsidRPr="0078471E">
              <w:rPr>
                <w:rFonts w:hint="eastAsia"/>
                <w:sz w:val="24"/>
              </w:rPr>
              <w:t>くじ番号</w:t>
            </w:r>
          </w:p>
        </w:tc>
      </w:tr>
      <w:tr w:rsidR="009275E0" w14:paraId="0AE7F30E" w14:textId="77777777" w:rsidTr="009275E0">
        <w:trPr>
          <w:trHeight w:val="409"/>
        </w:trPr>
        <w:tc>
          <w:tcPr>
            <w:tcW w:w="567" w:type="dxa"/>
          </w:tcPr>
          <w:p w14:paraId="5DF561CC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B5B922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3B8C2804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51B525" w14:textId="77777777" w:rsidR="009275E0" w:rsidRDefault="009275E0" w:rsidP="009F6DF1">
      <w:pPr>
        <w:jc w:val="center"/>
        <w:rPr>
          <w:rFonts w:ascii="ＭＳ 明朝" w:eastAsia="ＭＳ 明朝" w:hAnsi="ＭＳ 明朝"/>
          <w:spacing w:val="6"/>
          <w:w w:val="200"/>
        </w:rPr>
      </w:pPr>
    </w:p>
    <w:p w14:paraId="743A24A5" w14:textId="690B087E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3C7F499E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295F9E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295F9E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9275E0" w:rsidRPr="009275E0">
        <w:rPr>
          <w:rFonts w:ascii="ＭＳ 明朝" w:eastAsia="ＭＳ 明朝" w:hAnsi="ＭＳ 明朝" w:hint="eastAsia"/>
          <w:color w:val="000000"/>
          <w:w w:val="200"/>
        </w:rPr>
        <w:t>大津市男女共同参画センター</w:t>
      </w:r>
      <w:r w:rsidR="00184DFA">
        <w:rPr>
          <w:rFonts w:ascii="ＭＳ 明朝" w:eastAsia="ＭＳ 明朝" w:hAnsi="ＭＳ 明朝" w:hint="eastAsia"/>
          <w:color w:val="000000"/>
          <w:w w:val="200"/>
        </w:rPr>
        <w:t>面接</w:t>
      </w:r>
      <w:r w:rsidR="009275E0" w:rsidRPr="009275E0">
        <w:rPr>
          <w:rFonts w:ascii="ＭＳ 明朝" w:eastAsia="ＭＳ 明朝" w:hAnsi="ＭＳ 明朝" w:hint="eastAsia"/>
          <w:color w:val="000000"/>
          <w:w w:val="200"/>
        </w:rPr>
        <w:t>相談業務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229D11C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275E0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275E0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9275E0" w:rsidRPr="009275E0">
        <w:rPr>
          <w:rFonts w:ascii="ＭＳ 明朝" w:eastAsia="ＭＳ 明朝" w:hAnsi="ＭＳ 明朝" w:hint="eastAsia"/>
          <w:w w:val="200"/>
        </w:rPr>
        <w:t>大津市浜大津四丁目１番１号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38DF304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9275E0">
        <w:rPr>
          <w:rFonts w:ascii="ＭＳ 明朝" w:eastAsia="ＭＳ 明朝" w:hAnsi="ＭＳ 明朝" w:hint="eastAsia"/>
        </w:rPr>
        <w:t>２０２６</w:t>
      </w:r>
      <w:r w:rsidRPr="001A0535">
        <w:rPr>
          <w:rFonts w:ascii="ＭＳ 明朝" w:eastAsia="ＭＳ 明朝" w:hAnsi="ＭＳ 明朝" w:hint="eastAsia"/>
        </w:rPr>
        <w:t xml:space="preserve">年　</w:t>
      </w:r>
      <w:r w:rsidR="009275E0">
        <w:rPr>
          <w:rFonts w:ascii="ＭＳ 明朝" w:eastAsia="ＭＳ 明朝" w:hAnsi="ＭＳ 明朝" w:hint="eastAsia"/>
        </w:rPr>
        <w:t>３</w:t>
      </w:r>
      <w:r w:rsidRPr="001A0535">
        <w:rPr>
          <w:rFonts w:ascii="ＭＳ 明朝" w:eastAsia="ＭＳ 明朝" w:hAnsi="ＭＳ 明朝" w:hint="eastAsia"/>
        </w:rPr>
        <w:t xml:space="preserve">月　</w:t>
      </w:r>
      <w:r w:rsidR="009275E0">
        <w:rPr>
          <w:rFonts w:ascii="ＭＳ 明朝" w:eastAsia="ＭＳ 明朝" w:hAnsi="ＭＳ 明朝" w:hint="eastAsia"/>
        </w:rPr>
        <w:t>２６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4B5FBB7D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275E0" w:rsidRPr="009275E0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DF61" w14:textId="77777777" w:rsidR="00E90891" w:rsidRDefault="00E90891">
      <w:r>
        <w:separator/>
      </w:r>
    </w:p>
  </w:endnote>
  <w:endnote w:type="continuationSeparator" w:id="0">
    <w:p w14:paraId="29885E7A" w14:textId="77777777" w:rsidR="00E90891" w:rsidRDefault="00E9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718F" w14:textId="77777777" w:rsidR="00E90891" w:rsidRDefault="00E90891">
      <w:r>
        <w:separator/>
      </w:r>
    </w:p>
  </w:footnote>
  <w:footnote w:type="continuationSeparator" w:id="0">
    <w:p w14:paraId="7A84538D" w14:textId="77777777" w:rsidR="00E90891" w:rsidRDefault="00E9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4E277CAE" w:rsidR="005103E3" w:rsidRDefault="009275E0" w:rsidP="00696C99">
    <w:pPr>
      <w:ind w:firstLineChars="100" w:firstLine="210"/>
    </w:pPr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707FB"/>
    <w:rsid w:val="00124E30"/>
    <w:rsid w:val="00184DFA"/>
    <w:rsid w:val="00234BF3"/>
    <w:rsid w:val="00295F9E"/>
    <w:rsid w:val="004F1263"/>
    <w:rsid w:val="005103E3"/>
    <w:rsid w:val="005131A1"/>
    <w:rsid w:val="00521E86"/>
    <w:rsid w:val="00752A88"/>
    <w:rsid w:val="008E77DC"/>
    <w:rsid w:val="009275E0"/>
    <w:rsid w:val="00947361"/>
    <w:rsid w:val="009F6DF1"/>
    <w:rsid w:val="00CF30A1"/>
    <w:rsid w:val="00D47AF6"/>
    <w:rsid w:val="00E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table" w:styleId="a9">
    <w:name w:val="Table Grid"/>
    <w:basedOn w:val="a1"/>
    <w:uiPriority w:val="59"/>
    <w:rsid w:val="009275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4A6C-EAB0-4E72-A30E-BC2944B0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2026-02-18T01:27:00Z</dcterms:created>
  <dcterms:modified xsi:type="dcterms:W3CDTF">2026-02-18T01:27:00Z</dcterms:modified>
</cp:coreProperties>
</file>