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3FFC" w14:textId="086E6C83" w:rsidR="002B7EE5" w:rsidRDefault="001F44D6" w:rsidP="00214A05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自己処理</w:t>
      </w:r>
      <w:r w:rsidR="00585CBC">
        <w:rPr>
          <w:rFonts w:ascii="ＭＳ ゴシック" w:eastAsia="ＭＳ ゴシック" w:hAnsi="ＭＳ ゴシック" w:hint="eastAsia"/>
          <w:b/>
          <w:bCs/>
          <w:sz w:val="32"/>
          <w:szCs w:val="32"/>
        </w:rPr>
        <w:t>型可搬式水洗トイレ(水循環式)</w:t>
      </w:r>
      <w:r w:rsidR="002647A0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１台</w:t>
      </w:r>
      <w:r w:rsidR="00EB1E87" w:rsidRPr="002B7EE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</w:t>
      </w:r>
    </w:p>
    <w:p w14:paraId="0C777485" w14:textId="734164BC" w:rsidR="00EB1E87" w:rsidRPr="002B7EE5" w:rsidRDefault="00EB1E87" w:rsidP="002B7EE5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B7EE5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入札</w:t>
      </w:r>
      <w:r w:rsidRPr="002B7EE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7C966D8" w14:textId="022C9404" w:rsidR="00EB1E87" w:rsidRPr="00EC6C5E" w:rsidRDefault="00EB1E87" w:rsidP="00915C0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68F18E9C" w14:textId="033717FA" w:rsidR="00EB1E87" w:rsidRPr="002356B9" w:rsidRDefault="00EB1E87" w:rsidP="00915C0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15F8E558" w14:textId="52BD4FC0" w:rsidR="00EB1E87" w:rsidRPr="002B7EE5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contextualSpacing/>
              <w:rPr>
                <w:rFonts w:ascii="ＭＳ 明朝" w:eastAsia="ＭＳ 明朝" w:hAnsi="ＭＳ 明朝"/>
                <w:bCs/>
                <w:szCs w:val="21"/>
              </w:rPr>
            </w:pP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</w:t>
            </w:r>
            <w:r w:rsidR="001A6684">
              <w:rPr>
                <w:rFonts w:ascii="ＭＳ 明朝" w:eastAsia="ＭＳ 明朝" w:hAnsi="ＭＳ 明朝" w:hint="eastAsia"/>
                <w:bCs/>
                <w:szCs w:val="21"/>
              </w:rPr>
              <w:t>事業者向け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＞</w:t>
            </w:r>
            <w:r w:rsidR="001A6684">
              <w:rPr>
                <w:rFonts w:ascii="ＭＳ 明朝" w:eastAsia="ＭＳ 明朝" w:hAnsi="ＭＳ 明朝" w:hint="eastAsia"/>
                <w:bCs/>
                <w:szCs w:val="21"/>
              </w:rPr>
              <w:t>入札・契約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＞</w:t>
            </w:r>
            <w:r w:rsidR="001A6684">
              <w:rPr>
                <w:rFonts w:ascii="ＭＳ 明朝" w:eastAsia="ＭＳ 明朝" w:hAnsi="ＭＳ 明朝" w:hint="eastAsia"/>
                <w:bCs/>
                <w:szCs w:val="21"/>
              </w:rPr>
              <w:t>一般競争入札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＞</w:t>
            </w:r>
            <w:r w:rsidR="001A6684">
              <w:rPr>
                <w:rFonts w:ascii="ＭＳ 明朝" w:eastAsia="ＭＳ 明朝" w:hAnsi="ＭＳ 明朝" w:hint="eastAsia"/>
                <w:bCs/>
                <w:szCs w:val="21"/>
              </w:rPr>
              <w:t>質問・回答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）に「【一般競争入札の質問書に対する回答】</w:t>
            </w:r>
            <w:r w:rsidR="006A4C97" w:rsidRPr="002B7EE5">
              <w:rPr>
                <w:rFonts w:ascii="ＭＳ 明朝" w:eastAsia="ＭＳ 明朝" w:hAnsi="ＭＳ 明朝" w:hint="eastAsia"/>
                <w:bCs/>
                <w:szCs w:val="21"/>
              </w:rPr>
              <w:t>公園緑地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85CBC" w:rsidRPr="00585CBC">
              <w:rPr>
                <w:rFonts w:ascii="ＭＳ 明朝" w:eastAsia="ＭＳ 明朝" w:hAnsi="ＭＳ 明朝" w:hint="eastAsia"/>
                <w:bCs/>
                <w:szCs w:val="21"/>
              </w:rPr>
              <w:t>自己処理型可搬式水洗トイレ(水循環式)</w:t>
            </w:r>
            <w:r w:rsidR="00824E0A">
              <w:rPr>
                <w:rFonts w:ascii="ＭＳ 明朝" w:eastAsia="ＭＳ 明朝" w:hAnsi="ＭＳ 明朝" w:hint="eastAsia"/>
                <w:bCs/>
                <w:szCs w:val="21"/>
              </w:rPr>
              <w:t>１台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59244B75" w:rsidR="00EB1E87" w:rsidRPr="002B7EE5" w:rsidRDefault="00EB1E87" w:rsidP="00B85F13">
            <w:pPr>
              <w:wordWrap w:val="0"/>
              <w:autoSpaceDE w:val="0"/>
              <w:autoSpaceDN w:val="0"/>
              <w:adjustRightInd w:val="0"/>
              <w:contextualSpacing/>
              <w:rPr>
                <w:rFonts w:ascii="ＭＳ 明朝" w:eastAsia="ＭＳ 明朝" w:hAnsi="ＭＳ 明朝"/>
                <w:bCs/>
                <w:szCs w:val="21"/>
              </w:rPr>
            </w:pP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  <w:p w14:paraId="2954F856" w14:textId="77777777" w:rsidR="00EB1E87" w:rsidRPr="002B7EE5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16D3DDF0" w:rsidR="00EB1E87" w:rsidRPr="002B7EE5" w:rsidRDefault="00EB1E87" w:rsidP="00B85F13">
            <w:pPr>
              <w:wordWrap w:val="0"/>
              <w:autoSpaceDE w:val="0"/>
              <w:autoSpaceDN w:val="0"/>
              <w:adjustRightInd w:val="0"/>
              <w:contextualSpacing/>
              <w:rPr>
                <w:rFonts w:ascii="ＭＳ 明朝" w:eastAsia="ＭＳ 明朝" w:hAnsi="ＭＳ 明朝"/>
                <w:bCs/>
                <w:szCs w:val="21"/>
              </w:rPr>
            </w:pP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6A4C97" w:rsidRPr="002B7EE5">
              <w:rPr>
                <w:rFonts w:ascii="ＭＳ 明朝" w:eastAsia="ＭＳ 明朝" w:hAnsi="ＭＳ 明朝" w:hint="eastAsia"/>
                <w:bCs/>
                <w:szCs w:val="21"/>
              </w:rPr>
              <w:t>都市計画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6A4C97" w:rsidRPr="002B7EE5">
              <w:rPr>
                <w:rFonts w:ascii="ＭＳ 明朝" w:eastAsia="ＭＳ 明朝" w:hAnsi="ＭＳ 明朝" w:hint="eastAsia"/>
                <w:bCs/>
                <w:szCs w:val="21"/>
              </w:rPr>
              <w:t>公園緑地</w:t>
            </w: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3BDA8DCF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B7EE5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6A4C97" w:rsidRPr="002B7EE5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6A4C97">
              <w:rPr>
                <w:rFonts w:ascii="ＭＳ 明朝" w:eastAsia="ＭＳ 明朝" w:hAnsi="ＭＳ 明朝" w:hint="eastAsia"/>
                <w:bCs/>
                <w:szCs w:val="21"/>
              </w:rPr>
              <w:t>809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7A2EF9D3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6A4C97">
              <w:rPr>
                <w:rFonts w:ascii="ＭＳ 明朝" w:eastAsia="ＭＳ 明朝" w:hAnsi="ＭＳ 明朝" w:hint="eastAsia"/>
                <w:bCs/>
                <w:szCs w:val="21"/>
              </w:rPr>
              <w:t>２７８４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F22AFC1" w14:textId="1CB94D2F" w:rsidR="00EB1E87" w:rsidRPr="0015218C" w:rsidRDefault="00EB1E87" w:rsidP="007E7FC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739F7FFA" w:rsidR="00EB1E87" w:rsidRPr="00915C02" w:rsidRDefault="00EB1E87" w:rsidP="00915C0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915C02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FB53B" w14:textId="77777777" w:rsidR="00686486" w:rsidRDefault="00686486" w:rsidP="00686486">
      <w:r>
        <w:separator/>
      </w:r>
    </w:p>
  </w:endnote>
  <w:endnote w:type="continuationSeparator" w:id="0">
    <w:p w14:paraId="2097F674" w14:textId="77777777" w:rsidR="00686486" w:rsidRDefault="00686486" w:rsidP="006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433AA" w14:textId="77777777" w:rsidR="00686486" w:rsidRDefault="00686486" w:rsidP="00686486">
      <w:r>
        <w:separator/>
      </w:r>
    </w:p>
  </w:footnote>
  <w:footnote w:type="continuationSeparator" w:id="0">
    <w:p w14:paraId="5B6BD8EB" w14:textId="77777777" w:rsidR="00686486" w:rsidRDefault="00686486" w:rsidP="0068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2398D"/>
    <w:rsid w:val="0015171F"/>
    <w:rsid w:val="001A6684"/>
    <w:rsid w:val="001F44D6"/>
    <w:rsid w:val="002138EC"/>
    <w:rsid w:val="00214A05"/>
    <w:rsid w:val="002647A0"/>
    <w:rsid w:val="002B7EE5"/>
    <w:rsid w:val="002E431C"/>
    <w:rsid w:val="00396F51"/>
    <w:rsid w:val="00585CBC"/>
    <w:rsid w:val="00686486"/>
    <w:rsid w:val="006A4C97"/>
    <w:rsid w:val="007E7FCB"/>
    <w:rsid w:val="00824E0A"/>
    <w:rsid w:val="00915C02"/>
    <w:rsid w:val="009E481B"/>
    <w:rsid w:val="00A157AA"/>
    <w:rsid w:val="00C5628F"/>
    <w:rsid w:val="00E205E9"/>
    <w:rsid w:val="00E43F56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486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86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486"/>
    <w:rPr>
      <w:rFonts w:ascii="HG丸ｺﾞｼｯｸM-PRO" w:eastAsia="HG丸ｺﾞｼｯｸM-PRO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205E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205E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205E9"/>
    <w:rPr>
      <w:rFonts w:ascii="HG丸ｺﾞｼｯｸM-PRO" w:eastAsia="HG丸ｺﾞｼｯｸM-PRO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05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205E9"/>
    <w:rPr>
      <w:rFonts w:ascii="HG丸ｺﾞｼｯｸM-PRO" w:eastAsia="HG丸ｺﾞｼｯｸM-PR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2025-10-07T10:41:00Z</dcterms:created>
  <dcterms:modified xsi:type="dcterms:W3CDTF">2025-10-09T04:50:00Z</dcterms:modified>
</cp:coreProperties>
</file>