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F18AD" w14:textId="5F622EAD" w:rsidR="00AB6F26" w:rsidRPr="005C52CF" w:rsidRDefault="00AB6F26" w:rsidP="00AB6F26">
      <w:pPr>
        <w:rPr>
          <w:sz w:val="28"/>
          <w:szCs w:val="28"/>
        </w:rPr>
      </w:pPr>
      <w:r w:rsidRPr="005C52CF">
        <w:rPr>
          <w:rFonts w:hint="eastAsia"/>
          <w:sz w:val="28"/>
          <w:szCs w:val="28"/>
        </w:rPr>
        <w:t>(様式第2号)</w:t>
      </w:r>
    </w:p>
    <w:p w14:paraId="2C1A9918" w14:textId="63B7798E" w:rsidR="00BA1288" w:rsidRDefault="00BA1288" w:rsidP="00BA1288">
      <w:pPr>
        <w:jc w:val="center"/>
        <w:rPr>
          <w:sz w:val="48"/>
          <w:szCs w:val="48"/>
        </w:rPr>
      </w:pPr>
      <w:r w:rsidRPr="00BA1288">
        <w:rPr>
          <w:rFonts w:hint="eastAsia"/>
          <w:sz w:val="48"/>
          <w:szCs w:val="48"/>
        </w:rPr>
        <w:t>同</w:t>
      </w:r>
      <w:r>
        <w:rPr>
          <w:rFonts w:hint="eastAsia"/>
          <w:sz w:val="48"/>
          <w:szCs w:val="48"/>
        </w:rPr>
        <w:t xml:space="preserve">　</w:t>
      </w:r>
      <w:r w:rsidRPr="00BA1288">
        <w:rPr>
          <w:rFonts w:hint="eastAsia"/>
          <w:sz w:val="48"/>
          <w:szCs w:val="48"/>
        </w:rPr>
        <w:t>意</w:t>
      </w:r>
      <w:r>
        <w:rPr>
          <w:rFonts w:hint="eastAsia"/>
          <w:sz w:val="48"/>
          <w:szCs w:val="48"/>
        </w:rPr>
        <w:t xml:space="preserve">　</w:t>
      </w:r>
      <w:r w:rsidRPr="00BA1288">
        <w:rPr>
          <w:rFonts w:hint="eastAsia"/>
          <w:sz w:val="48"/>
          <w:szCs w:val="48"/>
        </w:rPr>
        <w:t>書</w:t>
      </w:r>
    </w:p>
    <w:p w14:paraId="7BA10412" w14:textId="31D27A8A" w:rsidR="00BA1288" w:rsidRDefault="00BA1288" w:rsidP="00A96BEE">
      <w:pPr>
        <w:spacing w:line="360" w:lineRule="exact"/>
        <w:rPr>
          <w:sz w:val="32"/>
          <w:szCs w:val="32"/>
        </w:rPr>
      </w:pPr>
      <w:r>
        <w:rPr>
          <w:rFonts w:hint="eastAsia"/>
          <w:sz w:val="32"/>
          <w:szCs w:val="32"/>
        </w:rPr>
        <w:t>大津市長　宛</w:t>
      </w:r>
    </w:p>
    <w:p w14:paraId="2CC4DEA8" w14:textId="34D04F6A" w:rsidR="00A96BEE" w:rsidRDefault="00A96BEE" w:rsidP="00A96BEE">
      <w:pPr>
        <w:spacing w:line="360" w:lineRule="exact"/>
        <w:rPr>
          <w:sz w:val="32"/>
          <w:szCs w:val="32"/>
        </w:rPr>
      </w:pPr>
      <w:r>
        <w:rPr>
          <w:rFonts w:hint="eastAsia"/>
          <w:sz w:val="32"/>
          <w:szCs w:val="32"/>
        </w:rPr>
        <w:t>(住宅政策課長)</w:t>
      </w:r>
    </w:p>
    <w:p w14:paraId="697CD0CA" w14:textId="77777777" w:rsidR="00A96BEE" w:rsidRDefault="00A96BEE" w:rsidP="00A96BEE">
      <w:pPr>
        <w:spacing w:line="360" w:lineRule="exact"/>
        <w:rPr>
          <w:sz w:val="32"/>
          <w:szCs w:val="32"/>
        </w:rPr>
      </w:pPr>
    </w:p>
    <w:p w14:paraId="72A21BC6" w14:textId="32FF3971" w:rsidR="00BA1288" w:rsidRDefault="00BA1288" w:rsidP="00BA1288">
      <w:pPr>
        <w:ind w:firstLineChars="100" w:firstLine="240"/>
        <w:rPr>
          <w:sz w:val="24"/>
        </w:rPr>
      </w:pPr>
      <w:r>
        <w:rPr>
          <w:rFonts w:hint="eastAsia"/>
          <w:sz w:val="24"/>
        </w:rPr>
        <w:t>令和7年6月１</w:t>
      </w:r>
      <w:r w:rsidR="00A87ABE">
        <w:rPr>
          <w:rFonts w:hint="eastAsia"/>
          <w:sz w:val="24"/>
        </w:rPr>
        <w:t>６</w:t>
      </w:r>
      <w:r>
        <w:rPr>
          <w:rFonts w:hint="eastAsia"/>
          <w:sz w:val="24"/>
        </w:rPr>
        <w:t>日から同年７月３１日まで大津市保育入所課</w:t>
      </w:r>
      <w:r w:rsidR="00A96BEE">
        <w:rPr>
          <w:rFonts w:hint="eastAsia"/>
          <w:sz w:val="24"/>
        </w:rPr>
        <w:t>(以下「保育入所課」という。)</w:t>
      </w:r>
      <w:r w:rsidR="00A96BEE">
        <w:rPr>
          <w:sz w:val="24"/>
        </w:rPr>
        <w:t xml:space="preserve"> </w:t>
      </w:r>
      <w:r>
        <w:rPr>
          <w:rFonts w:hint="eastAsia"/>
          <w:sz w:val="24"/>
        </w:rPr>
        <w:t>において「令和７年度大津市地域型保育事業者募集要領」(令和８年４月開設予定)</w:t>
      </w:r>
      <w:r w:rsidR="00A96BEE">
        <w:rPr>
          <w:sz w:val="24"/>
        </w:rPr>
        <w:t xml:space="preserve"> </w:t>
      </w:r>
      <w:r>
        <w:rPr>
          <w:rFonts w:hint="eastAsia"/>
          <w:sz w:val="24"/>
        </w:rPr>
        <w:t>に基づき公募される地域型保育事業(小規模保育事業A型、B型)</w:t>
      </w:r>
      <w:r w:rsidR="00A96BEE">
        <w:rPr>
          <w:sz w:val="24"/>
        </w:rPr>
        <w:t xml:space="preserve"> </w:t>
      </w:r>
      <w:r>
        <w:rPr>
          <w:rFonts w:hint="eastAsia"/>
          <w:sz w:val="24"/>
        </w:rPr>
        <w:t>の新設の審査結果に関する情報を</w:t>
      </w:r>
      <w:r w:rsidR="00A96BEE">
        <w:rPr>
          <w:rFonts w:hint="eastAsia"/>
          <w:sz w:val="24"/>
        </w:rPr>
        <w:t>大津市</w:t>
      </w:r>
      <w:r>
        <w:rPr>
          <w:rFonts w:hint="eastAsia"/>
          <w:sz w:val="24"/>
        </w:rPr>
        <w:t>住宅政策課</w:t>
      </w:r>
      <w:r w:rsidR="00A96BEE">
        <w:rPr>
          <w:rFonts w:hint="eastAsia"/>
          <w:sz w:val="24"/>
        </w:rPr>
        <w:t>(以下「住宅政策課」という。)</w:t>
      </w:r>
      <w:r w:rsidR="00A96BEE">
        <w:rPr>
          <w:sz w:val="24"/>
        </w:rPr>
        <w:t xml:space="preserve"> </w:t>
      </w:r>
      <w:r>
        <w:rPr>
          <w:rFonts w:hint="eastAsia"/>
          <w:sz w:val="24"/>
        </w:rPr>
        <w:t>が保育入所課から受領し、当該情報を住宅政策課の「大津市営唐崎駅前団地店舗</w:t>
      </w:r>
      <w:r w:rsidR="00A96BEE">
        <w:rPr>
          <w:rFonts w:hint="eastAsia"/>
          <w:sz w:val="24"/>
        </w:rPr>
        <w:t>(１０５</w:t>
      </w:r>
      <w:r w:rsidR="00AB6F26">
        <w:rPr>
          <w:rFonts w:hint="eastAsia"/>
          <w:sz w:val="24"/>
        </w:rPr>
        <w:t>、</w:t>
      </w:r>
      <w:r w:rsidR="00A96BEE">
        <w:rPr>
          <w:rFonts w:hint="eastAsia"/>
          <w:sz w:val="24"/>
        </w:rPr>
        <w:t>１０６号室)募集要項」の入店者決定における選考資料として利用されることに同意します。</w:t>
      </w:r>
    </w:p>
    <w:p w14:paraId="769DF93D" w14:textId="0387FA8B" w:rsidR="00A96BEE" w:rsidRDefault="00A96BEE" w:rsidP="00A96BEE">
      <w:pPr>
        <w:ind w:firstLineChars="1650" w:firstLine="3960"/>
        <w:rPr>
          <w:sz w:val="24"/>
        </w:rPr>
      </w:pPr>
      <w:r>
        <w:rPr>
          <w:rFonts w:hint="eastAsia"/>
          <w:sz w:val="24"/>
        </w:rPr>
        <w:t>令和　　年　　月　　日</w:t>
      </w:r>
    </w:p>
    <w:p w14:paraId="5076B632" w14:textId="370C4477" w:rsidR="00A96BEE" w:rsidRDefault="00A96BEE" w:rsidP="00A96BEE">
      <w:pPr>
        <w:rPr>
          <w:sz w:val="24"/>
          <w:u w:val="single"/>
        </w:rPr>
      </w:pPr>
      <w:r w:rsidRPr="00A96BEE">
        <w:rPr>
          <w:sz w:val="24"/>
        </w:rPr>
        <w:t xml:space="preserve"> </w:t>
      </w:r>
      <w:r w:rsidRPr="00A96BEE">
        <w:rPr>
          <w:rFonts w:hint="eastAsia"/>
          <w:sz w:val="24"/>
        </w:rPr>
        <w:t xml:space="preserve"> </w:t>
      </w:r>
      <w:r w:rsidRPr="00A96BEE">
        <w:rPr>
          <w:sz w:val="24"/>
        </w:rPr>
        <w:t xml:space="preserve">                         </w:t>
      </w:r>
      <w:r>
        <w:rPr>
          <w:sz w:val="24"/>
          <w:u w:val="single"/>
        </w:rPr>
        <w:t xml:space="preserve"> </w:t>
      </w:r>
      <w:r w:rsidR="00196367">
        <w:rPr>
          <w:rFonts w:hint="eastAsia"/>
          <w:sz w:val="24"/>
          <w:u w:val="single"/>
        </w:rPr>
        <w:t>所在地</w:t>
      </w:r>
      <w:r>
        <w:rPr>
          <w:sz w:val="24"/>
          <w:u w:val="single"/>
        </w:rPr>
        <w:t xml:space="preserve">                                      </w:t>
      </w:r>
    </w:p>
    <w:p w14:paraId="01108487" w14:textId="74651353" w:rsidR="00550BAD" w:rsidRPr="00A96BEE" w:rsidRDefault="00550BAD" w:rsidP="00550BAD">
      <w:pPr>
        <w:rPr>
          <w:sz w:val="24"/>
          <w:u w:val="single"/>
        </w:rPr>
      </w:pPr>
      <w:r w:rsidRPr="00A96BEE">
        <w:rPr>
          <w:sz w:val="24"/>
        </w:rPr>
        <w:t xml:space="preserve">  </w:t>
      </w:r>
      <w:r>
        <w:rPr>
          <w:rFonts w:hint="eastAsia"/>
          <w:sz w:val="24"/>
        </w:rPr>
        <w:t xml:space="preserve">　　　　　　　　　　　　</w:t>
      </w:r>
      <w:r>
        <w:rPr>
          <w:sz w:val="24"/>
          <w:u w:val="single"/>
        </w:rPr>
        <w:t xml:space="preserve"> </w:t>
      </w:r>
      <w:r>
        <w:rPr>
          <w:rFonts w:hint="eastAsia"/>
          <w:sz w:val="24"/>
          <w:u w:val="single"/>
        </w:rPr>
        <w:t>事業者名</w:t>
      </w:r>
      <w:r>
        <w:rPr>
          <w:sz w:val="24"/>
          <w:u w:val="single"/>
        </w:rPr>
        <w:t xml:space="preserve">                                      </w:t>
      </w:r>
    </w:p>
    <w:p w14:paraId="1436B6DE" w14:textId="73B31861" w:rsidR="00550BAD" w:rsidRPr="00A96BEE" w:rsidRDefault="00550BAD" w:rsidP="00550BAD">
      <w:pPr>
        <w:ind w:firstLineChars="1200" w:firstLine="2880"/>
        <w:rPr>
          <w:sz w:val="24"/>
          <w:u w:val="single"/>
        </w:rPr>
      </w:pPr>
      <w:r w:rsidRPr="00A96BEE">
        <w:rPr>
          <w:sz w:val="24"/>
        </w:rPr>
        <w:t xml:space="preserve">  </w:t>
      </w:r>
      <w:r>
        <w:rPr>
          <w:sz w:val="24"/>
          <w:u w:val="single"/>
        </w:rPr>
        <w:t xml:space="preserve"> </w:t>
      </w:r>
      <w:r>
        <w:rPr>
          <w:rFonts w:hint="eastAsia"/>
          <w:sz w:val="24"/>
          <w:u w:val="single"/>
        </w:rPr>
        <w:t>代表者名</w:t>
      </w:r>
      <w:r>
        <w:rPr>
          <w:sz w:val="24"/>
          <w:u w:val="single"/>
        </w:rPr>
        <w:t xml:space="preserve">                                </w:t>
      </w:r>
      <w:r>
        <w:rPr>
          <w:rFonts w:hint="eastAsia"/>
          <w:sz w:val="24"/>
          <w:u w:val="single"/>
        </w:rPr>
        <w:t>印</w:t>
      </w:r>
      <w:r>
        <w:rPr>
          <w:sz w:val="24"/>
          <w:u w:val="single"/>
        </w:rPr>
        <w:t xml:space="preserve">   </w:t>
      </w:r>
    </w:p>
    <w:p w14:paraId="5488040F" w14:textId="77777777" w:rsidR="00550BAD" w:rsidRPr="00550BAD" w:rsidRDefault="00550BAD" w:rsidP="00A96BEE">
      <w:pPr>
        <w:rPr>
          <w:sz w:val="24"/>
          <w:u w:val="single"/>
        </w:rPr>
      </w:pPr>
    </w:p>
    <w:sectPr w:rsidR="00550BAD" w:rsidRPr="00550B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52517" w14:textId="77777777" w:rsidR="00F17798" w:rsidRDefault="00F17798" w:rsidP="00F17798">
      <w:pPr>
        <w:spacing w:after="0" w:line="240" w:lineRule="auto"/>
      </w:pPr>
      <w:r>
        <w:separator/>
      </w:r>
    </w:p>
  </w:endnote>
  <w:endnote w:type="continuationSeparator" w:id="0">
    <w:p w14:paraId="2B610376" w14:textId="77777777" w:rsidR="00F17798" w:rsidRDefault="00F17798" w:rsidP="00F17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5E16B" w14:textId="77777777" w:rsidR="00F17798" w:rsidRDefault="00F17798" w:rsidP="00F17798">
      <w:pPr>
        <w:spacing w:after="0" w:line="240" w:lineRule="auto"/>
      </w:pPr>
      <w:r>
        <w:separator/>
      </w:r>
    </w:p>
  </w:footnote>
  <w:footnote w:type="continuationSeparator" w:id="0">
    <w:p w14:paraId="4AE0769D" w14:textId="77777777" w:rsidR="00F17798" w:rsidRDefault="00F17798" w:rsidP="00F177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288"/>
    <w:rsid w:val="00196367"/>
    <w:rsid w:val="00550BAD"/>
    <w:rsid w:val="005C52CF"/>
    <w:rsid w:val="00A87ABE"/>
    <w:rsid w:val="00A96BEE"/>
    <w:rsid w:val="00AB6F26"/>
    <w:rsid w:val="00B159DE"/>
    <w:rsid w:val="00BA1288"/>
    <w:rsid w:val="00D86E30"/>
    <w:rsid w:val="00F17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6AAC58"/>
  <w15:chartTrackingRefBased/>
  <w15:docId w15:val="{FF9B6A42-BF39-4A5D-8A13-A0D59848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28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128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128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A128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128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128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128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128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128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128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A128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A128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A128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128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128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128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128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128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12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A12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2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A12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288"/>
    <w:pPr>
      <w:spacing w:before="160"/>
      <w:jc w:val="center"/>
    </w:pPr>
    <w:rPr>
      <w:i/>
      <w:iCs/>
      <w:color w:val="404040" w:themeColor="text1" w:themeTint="BF"/>
    </w:rPr>
  </w:style>
  <w:style w:type="character" w:customStyle="1" w:styleId="a8">
    <w:name w:val="引用文 (文字)"/>
    <w:basedOn w:val="a0"/>
    <w:link w:val="a7"/>
    <w:uiPriority w:val="29"/>
    <w:rsid w:val="00BA1288"/>
    <w:rPr>
      <w:i/>
      <w:iCs/>
      <w:color w:val="404040" w:themeColor="text1" w:themeTint="BF"/>
    </w:rPr>
  </w:style>
  <w:style w:type="paragraph" w:styleId="a9">
    <w:name w:val="List Paragraph"/>
    <w:basedOn w:val="a"/>
    <w:uiPriority w:val="34"/>
    <w:qFormat/>
    <w:rsid w:val="00BA1288"/>
    <w:pPr>
      <w:ind w:left="720"/>
      <w:contextualSpacing/>
    </w:pPr>
  </w:style>
  <w:style w:type="character" w:styleId="21">
    <w:name w:val="Intense Emphasis"/>
    <w:basedOn w:val="a0"/>
    <w:uiPriority w:val="21"/>
    <w:qFormat/>
    <w:rsid w:val="00BA1288"/>
    <w:rPr>
      <w:i/>
      <w:iCs/>
      <w:color w:val="0F4761" w:themeColor="accent1" w:themeShade="BF"/>
    </w:rPr>
  </w:style>
  <w:style w:type="paragraph" w:styleId="22">
    <w:name w:val="Intense Quote"/>
    <w:basedOn w:val="a"/>
    <w:next w:val="a"/>
    <w:link w:val="23"/>
    <w:uiPriority w:val="30"/>
    <w:qFormat/>
    <w:rsid w:val="00BA12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A1288"/>
    <w:rPr>
      <w:i/>
      <w:iCs/>
      <w:color w:val="0F4761" w:themeColor="accent1" w:themeShade="BF"/>
    </w:rPr>
  </w:style>
  <w:style w:type="character" w:styleId="24">
    <w:name w:val="Intense Reference"/>
    <w:basedOn w:val="a0"/>
    <w:uiPriority w:val="32"/>
    <w:qFormat/>
    <w:rsid w:val="00BA1288"/>
    <w:rPr>
      <w:b/>
      <w:bCs/>
      <w:smallCaps/>
      <w:color w:val="0F4761" w:themeColor="accent1" w:themeShade="BF"/>
      <w:spacing w:val="5"/>
    </w:rPr>
  </w:style>
  <w:style w:type="paragraph" w:styleId="aa">
    <w:name w:val="header"/>
    <w:basedOn w:val="a"/>
    <w:link w:val="ab"/>
    <w:uiPriority w:val="99"/>
    <w:unhideWhenUsed/>
    <w:rsid w:val="00F17798"/>
    <w:pPr>
      <w:tabs>
        <w:tab w:val="center" w:pos="4252"/>
        <w:tab w:val="right" w:pos="8504"/>
      </w:tabs>
      <w:snapToGrid w:val="0"/>
    </w:pPr>
  </w:style>
  <w:style w:type="character" w:customStyle="1" w:styleId="ab">
    <w:name w:val="ヘッダー (文字)"/>
    <w:basedOn w:val="a0"/>
    <w:link w:val="aa"/>
    <w:uiPriority w:val="99"/>
    <w:rsid w:val="00F17798"/>
  </w:style>
  <w:style w:type="paragraph" w:styleId="ac">
    <w:name w:val="footer"/>
    <w:basedOn w:val="a"/>
    <w:link w:val="ad"/>
    <w:uiPriority w:val="99"/>
    <w:unhideWhenUsed/>
    <w:rsid w:val="00F17798"/>
    <w:pPr>
      <w:tabs>
        <w:tab w:val="center" w:pos="4252"/>
        <w:tab w:val="right" w:pos="8504"/>
      </w:tabs>
      <w:snapToGrid w:val="0"/>
    </w:pPr>
  </w:style>
  <w:style w:type="character" w:customStyle="1" w:styleId="ad">
    <w:name w:val="フッター (文字)"/>
    <w:basedOn w:val="a0"/>
    <w:link w:val="ac"/>
    <w:uiPriority w:val="99"/>
    <w:rsid w:val="00F17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上松　一智</dc:creator>
  <cp:keywords/>
  <dc:description/>
  <cp:lastModifiedBy>上松　一智</cp:lastModifiedBy>
  <cp:revision>8</cp:revision>
  <cp:lastPrinted>2025-06-11T06:21:00Z</cp:lastPrinted>
  <dcterms:created xsi:type="dcterms:W3CDTF">2025-06-09T02:17:00Z</dcterms:created>
  <dcterms:modified xsi:type="dcterms:W3CDTF">2025-06-12T04:42:00Z</dcterms:modified>
</cp:coreProperties>
</file>