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1DE6B" w14:textId="77777777" w:rsidR="00486C43" w:rsidRDefault="00521937" w:rsidP="00521937">
      <w:pPr>
        <w:pStyle w:val="OasysWin"/>
        <w:spacing w:line="455" w:lineRule="exact"/>
        <w:ind w:right="420"/>
        <w:rPr>
          <w:rFonts w:asciiTheme="minorEastAsia" w:eastAsiaTheme="minorEastAsia" w:hAnsiTheme="minorEastAsia" w:hint="default"/>
          <w:bCs/>
          <w:color w:val="000000" w:themeColor="text1"/>
        </w:rPr>
      </w:pPr>
      <w:r w:rsidRPr="00480BA8">
        <w:rPr>
          <w:rFonts w:asciiTheme="minorEastAsia" w:eastAsiaTheme="minorEastAsia" w:hAnsiTheme="minorEastAsia"/>
          <w:bCs/>
          <w:color w:val="000000" w:themeColor="text1"/>
        </w:rPr>
        <w:t>様式第１３号</w:t>
      </w:r>
      <w:r w:rsidR="00486C43">
        <w:rPr>
          <w:rFonts w:asciiTheme="minorEastAsia" w:eastAsiaTheme="minorEastAsia" w:hAnsiTheme="minorEastAsia"/>
          <w:bCs/>
          <w:color w:val="000000" w:themeColor="text1"/>
        </w:rPr>
        <w:t>（第１０条関係）</w:t>
      </w:r>
    </w:p>
    <w:p w14:paraId="76CBE5BA" w14:textId="2662EAAE" w:rsidR="00521937" w:rsidRPr="00480BA8" w:rsidRDefault="00521937" w:rsidP="00521937">
      <w:pPr>
        <w:pStyle w:val="OasysWin"/>
        <w:spacing w:line="455" w:lineRule="exact"/>
        <w:ind w:right="420"/>
        <w:rPr>
          <w:rFonts w:asciiTheme="minorEastAsia" w:eastAsiaTheme="minorEastAsia" w:hAnsiTheme="minorEastAsia" w:hint="default"/>
          <w:color w:val="000000" w:themeColor="text1"/>
          <w:spacing w:val="0"/>
        </w:rPr>
      </w:pPr>
      <w:r w:rsidRPr="00480BA8">
        <w:rPr>
          <w:rFonts w:asciiTheme="minorEastAsia" w:eastAsiaTheme="minorEastAsia" w:hAnsiTheme="minorEastAsia"/>
          <w:color w:val="000000" w:themeColor="text1"/>
        </w:rPr>
        <w:t xml:space="preserve">　　　　　　　　　　　　　　　　　　　　　　　</w:t>
      </w:r>
    </w:p>
    <w:p w14:paraId="30E9A8D6" w14:textId="2286304E" w:rsidR="00521937" w:rsidRPr="00480BA8" w:rsidRDefault="00CD4B3E" w:rsidP="00AA5A7D">
      <w:pPr>
        <w:pStyle w:val="OasysWin"/>
        <w:spacing w:line="455" w:lineRule="exact"/>
        <w:ind w:right="56"/>
        <w:jc w:val="center"/>
        <w:rPr>
          <w:rFonts w:asciiTheme="minorEastAsia" w:eastAsiaTheme="minorEastAsia" w:hAnsiTheme="minorEastAsia" w:hint="default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大津市保育士等奨学金返還支援事業</w:t>
      </w:r>
      <w:r w:rsidR="00521937" w:rsidRPr="00480BA8">
        <w:rPr>
          <w:color w:val="000000" w:themeColor="text1"/>
          <w:spacing w:val="0"/>
        </w:rPr>
        <w:t>実績報告書</w:t>
      </w:r>
    </w:p>
    <w:p w14:paraId="0EFEE92B" w14:textId="77777777" w:rsidR="00521937" w:rsidRPr="00480BA8" w:rsidRDefault="00521937" w:rsidP="00521937">
      <w:pPr>
        <w:pStyle w:val="OasysWin"/>
        <w:spacing w:line="455" w:lineRule="exact"/>
        <w:ind w:left="840" w:right="420"/>
        <w:rPr>
          <w:rFonts w:hint="default"/>
          <w:color w:val="000000" w:themeColor="text1"/>
        </w:rPr>
      </w:pPr>
      <w:r w:rsidRPr="00480BA8">
        <w:rPr>
          <w:color w:val="000000" w:themeColor="text1"/>
        </w:rPr>
        <w:t xml:space="preserve">　　　　　　　　　　　　　　　　　　　　　　　　　　　　　　　　　　</w:t>
      </w:r>
    </w:p>
    <w:p w14:paraId="6443DEC6" w14:textId="77777777" w:rsidR="00521937" w:rsidRPr="00480BA8" w:rsidRDefault="00521937" w:rsidP="00521937">
      <w:pPr>
        <w:pStyle w:val="OasysWin"/>
        <w:spacing w:line="455" w:lineRule="exact"/>
        <w:ind w:right="420"/>
        <w:rPr>
          <w:rFonts w:hint="default"/>
          <w:color w:val="000000" w:themeColor="text1"/>
          <w:spacing w:val="0"/>
        </w:rPr>
      </w:pPr>
      <w:r w:rsidRPr="00480BA8">
        <w:rPr>
          <w:color w:val="000000" w:themeColor="text1"/>
        </w:rPr>
        <w:t>（宛先）　　　　　　　　　　　　　　　　　　　　　　　　　　　年　　月　　日</w:t>
      </w:r>
    </w:p>
    <w:p w14:paraId="1AC64F10" w14:textId="77777777" w:rsidR="00521937" w:rsidRPr="00480BA8" w:rsidRDefault="00521937" w:rsidP="00486C43">
      <w:pPr>
        <w:pStyle w:val="OasysWin"/>
        <w:spacing w:line="455" w:lineRule="exact"/>
        <w:ind w:firstLineChars="200" w:firstLine="428"/>
        <w:rPr>
          <w:rFonts w:hint="default"/>
          <w:color w:val="000000" w:themeColor="text1"/>
          <w:spacing w:val="0"/>
        </w:rPr>
      </w:pPr>
      <w:r w:rsidRPr="00480BA8">
        <w:rPr>
          <w:color w:val="000000" w:themeColor="text1"/>
        </w:rPr>
        <w:t xml:space="preserve">大津市長　　　　　　　　　　</w:t>
      </w:r>
    </w:p>
    <w:p w14:paraId="44D3D953" w14:textId="77777777" w:rsidR="00521937" w:rsidRPr="00480BA8" w:rsidRDefault="00521937" w:rsidP="00521937">
      <w:pPr>
        <w:pStyle w:val="OasysWin"/>
        <w:spacing w:line="455" w:lineRule="exact"/>
        <w:ind w:left="840" w:right="420"/>
        <w:rPr>
          <w:rFonts w:hint="default"/>
          <w:color w:val="000000" w:themeColor="text1"/>
        </w:rPr>
      </w:pPr>
    </w:p>
    <w:p w14:paraId="0E452E0E" w14:textId="77777777" w:rsidR="00521937" w:rsidRPr="00480BA8" w:rsidRDefault="00521937" w:rsidP="00521937">
      <w:pPr>
        <w:pStyle w:val="OasysWin"/>
        <w:spacing w:line="455" w:lineRule="exact"/>
        <w:ind w:left="840" w:right="420"/>
        <w:rPr>
          <w:rFonts w:hint="default"/>
          <w:color w:val="000000" w:themeColor="text1"/>
        </w:rPr>
      </w:pPr>
      <w:r w:rsidRPr="00480BA8">
        <w:rPr>
          <w:color w:val="000000" w:themeColor="text1"/>
        </w:rPr>
        <w:t xml:space="preserve">　　　　　　　　　　　申請者　住　所　　　　　　　　　　　　　　　</w:t>
      </w:r>
    </w:p>
    <w:p w14:paraId="28023F52" w14:textId="65644A48" w:rsidR="00521937" w:rsidRPr="00480BA8" w:rsidRDefault="00521937" w:rsidP="00CB53B6">
      <w:pPr>
        <w:pStyle w:val="OasysWin"/>
        <w:spacing w:line="455" w:lineRule="exact"/>
        <w:ind w:left="840" w:right="420"/>
        <w:rPr>
          <w:rFonts w:hint="default"/>
          <w:color w:val="000000" w:themeColor="text1"/>
        </w:rPr>
      </w:pPr>
      <w:r w:rsidRPr="00480BA8">
        <w:rPr>
          <w:color w:val="000000" w:themeColor="text1"/>
        </w:rPr>
        <w:t xml:space="preserve">　　　　　　　　　　　　　</w:t>
      </w:r>
      <w:r w:rsidR="00CB53B6">
        <w:rPr>
          <w:color w:val="000000" w:themeColor="text1"/>
        </w:rPr>
        <w:t xml:space="preserve">　　</w:t>
      </w:r>
      <w:r w:rsidRPr="00480BA8">
        <w:rPr>
          <w:color w:val="000000" w:themeColor="text1"/>
        </w:rPr>
        <w:t>氏</w:t>
      </w:r>
      <w:r w:rsidR="00CB53B6">
        <w:rPr>
          <w:color w:val="000000" w:themeColor="text1"/>
        </w:rPr>
        <w:t xml:space="preserve">　</w:t>
      </w:r>
      <w:r w:rsidRPr="00480BA8">
        <w:rPr>
          <w:color w:val="000000" w:themeColor="text1"/>
        </w:rPr>
        <w:t xml:space="preserve">名　　　　　　　　　　　　　　</w:t>
      </w:r>
      <w:r w:rsidR="00E868A6" w:rsidRPr="00480BA8">
        <w:rPr>
          <w:color w:val="000000" w:themeColor="text1"/>
        </w:rPr>
        <w:t xml:space="preserve">　</w:t>
      </w:r>
    </w:p>
    <w:p w14:paraId="7943E73B" w14:textId="77777777" w:rsidR="00521937" w:rsidRPr="00480BA8" w:rsidRDefault="00521937" w:rsidP="00521937">
      <w:pPr>
        <w:pStyle w:val="OasysWin"/>
        <w:spacing w:line="455" w:lineRule="exact"/>
        <w:ind w:left="840" w:right="420"/>
        <w:rPr>
          <w:rFonts w:hint="default"/>
          <w:color w:val="000000" w:themeColor="text1"/>
        </w:rPr>
      </w:pPr>
    </w:p>
    <w:p w14:paraId="3D0AB659" w14:textId="11403333" w:rsidR="00521937" w:rsidRPr="00480BA8" w:rsidRDefault="00521937" w:rsidP="00AA5A7D">
      <w:pPr>
        <w:pStyle w:val="OasysWin"/>
        <w:spacing w:line="455" w:lineRule="exact"/>
        <w:ind w:right="56"/>
        <w:rPr>
          <w:rFonts w:hint="default"/>
          <w:color w:val="000000" w:themeColor="text1"/>
        </w:rPr>
      </w:pPr>
      <w:r w:rsidRPr="00480BA8">
        <w:rPr>
          <w:color w:val="000000" w:themeColor="text1"/>
        </w:rPr>
        <w:t xml:space="preserve">　　年　　月　　日付け大　　第　　号で補助金の交付の決定のあった</w:t>
      </w:r>
      <w:r w:rsidR="00CD4B3E">
        <w:rPr>
          <w:color w:val="000000" w:themeColor="text1"/>
        </w:rPr>
        <w:t>大津市保育士等奨学金返還支援事業</w:t>
      </w:r>
      <w:r w:rsidRPr="00480BA8">
        <w:rPr>
          <w:color w:val="000000" w:themeColor="text1"/>
        </w:rPr>
        <w:t>の実績について、大津市補助金等交付規則第１４条の規定により次のとおり報告します。</w:t>
      </w:r>
    </w:p>
    <w:p w14:paraId="5F024E2B" w14:textId="77777777" w:rsidR="00521937" w:rsidRPr="00480BA8" w:rsidRDefault="00521937" w:rsidP="00521937">
      <w:pPr>
        <w:pStyle w:val="OasysWin"/>
        <w:spacing w:line="455" w:lineRule="exact"/>
        <w:ind w:left="840" w:right="420"/>
        <w:rPr>
          <w:rFonts w:hint="default"/>
          <w:color w:val="000000" w:themeColor="text1"/>
          <w:spacing w:val="0"/>
        </w:rPr>
      </w:pPr>
    </w:p>
    <w:p w14:paraId="767DBFA7" w14:textId="77777777" w:rsidR="00521937" w:rsidRPr="00480BA8" w:rsidRDefault="00521937" w:rsidP="00521937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color w:val="000000" w:themeColor="text1"/>
          <w:kern w:val="0"/>
        </w:rPr>
      </w:pPr>
    </w:p>
    <w:tbl>
      <w:tblPr>
        <w:tblW w:w="893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6663"/>
      </w:tblGrid>
      <w:tr w:rsidR="00521937" w:rsidRPr="00480BA8" w14:paraId="1A2CB47E" w14:textId="77777777" w:rsidTr="00AA5A7D">
        <w:trPr>
          <w:trHeight w:val="6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696C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補　助　年　度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F2288" w14:textId="45C9035B" w:rsidR="00521937" w:rsidRPr="00480BA8" w:rsidRDefault="00486C43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 xml:space="preserve">　</w:t>
            </w:r>
            <w:r w:rsidR="00CB53B6">
              <w:rPr>
                <w:color w:val="000000" w:themeColor="text1"/>
                <w:spacing w:val="0"/>
              </w:rPr>
              <w:t xml:space="preserve">　</w:t>
            </w:r>
            <w:r w:rsidR="000E5055">
              <w:rPr>
                <w:color w:val="000000" w:themeColor="text1"/>
                <w:spacing w:val="0"/>
              </w:rPr>
              <w:t>年度</w:t>
            </w:r>
          </w:p>
        </w:tc>
      </w:tr>
      <w:tr w:rsidR="00521937" w:rsidRPr="00480BA8" w14:paraId="6A255101" w14:textId="77777777" w:rsidTr="00AA5A7D">
        <w:trPr>
          <w:trHeight w:val="9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0DA1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補 助 事 業 の 名 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10263" w14:textId="732E6AF0" w:rsidR="00521937" w:rsidRPr="00480BA8" w:rsidRDefault="00CD4B3E" w:rsidP="003A57F1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>大津市保育士等奨学金返還支援事業</w:t>
            </w:r>
          </w:p>
        </w:tc>
      </w:tr>
      <w:tr w:rsidR="00521937" w:rsidRPr="00480BA8" w14:paraId="584F3C0B" w14:textId="77777777" w:rsidTr="00AA5A7D">
        <w:trPr>
          <w:trHeight w:val="99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774F" w14:textId="77777777" w:rsidR="00521937" w:rsidRPr="00480BA8" w:rsidRDefault="00521937" w:rsidP="00C66DE4">
            <w:pPr>
              <w:pStyle w:val="OasysWin"/>
              <w:spacing w:line="458" w:lineRule="exact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</w:rPr>
              <w:t>補助事業の着手年月日</w:t>
            </w:r>
          </w:p>
          <w:p w14:paraId="316AE818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及 び 完 了 年 月 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6A4C0" w14:textId="77777777" w:rsidR="00521937" w:rsidRPr="00480BA8" w:rsidRDefault="00521937" w:rsidP="00C66DE4">
            <w:pPr>
              <w:pStyle w:val="OasysWin"/>
              <w:spacing w:line="458" w:lineRule="exact"/>
              <w:ind w:firstLineChars="500" w:firstLine="1070"/>
              <w:rPr>
                <w:rFonts w:hint="default"/>
                <w:color w:val="000000" w:themeColor="text1"/>
              </w:rPr>
            </w:pPr>
            <w:r w:rsidRPr="00480BA8">
              <w:rPr>
                <w:color w:val="000000" w:themeColor="text1"/>
              </w:rPr>
              <w:t>着手　　　　　年　　　月　　　日</w:t>
            </w:r>
          </w:p>
          <w:p w14:paraId="2FFB5742" w14:textId="77777777" w:rsidR="00521937" w:rsidRPr="00480BA8" w:rsidRDefault="00521937" w:rsidP="00C66DE4">
            <w:pPr>
              <w:pStyle w:val="OasysWin"/>
              <w:spacing w:line="458" w:lineRule="exact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</w:rPr>
              <w:t xml:space="preserve">　　　　　完了　　　　　年　　　月　　　日</w:t>
            </w:r>
          </w:p>
        </w:tc>
      </w:tr>
      <w:tr w:rsidR="00521937" w:rsidRPr="00480BA8" w14:paraId="1AE7F1E6" w14:textId="77777777" w:rsidTr="00AA5A7D">
        <w:trPr>
          <w:trHeight w:val="7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4D42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交 付 決 定 金 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3BFF5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</w:rPr>
              <w:t>金　　　　　　　　　　　円</w:t>
            </w:r>
          </w:p>
        </w:tc>
      </w:tr>
      <w:tr w:rsidR="00521937" w:rsidRPr="00480BA8" w14:paraId="587D998C" w14:textId="77777777" w:rsidTr="00AA5A7D">
        <w:trPr>
          <w:trHeight w:val="69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BA81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0"/>
              </w:rPr>
              <w:t>補助金の既交付金額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AB850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</w:rPr>
              <w:t>金　　　　　　　　　　　円</w:t>
            </w:r>
          </w:p>
        </w:tc>
      </w:tr>
      <w:tr w:rsidR="00521937" w:rsidRPr="00480BA8" w14:paraId="04520887" w14:textId="77777777" w:rsidTr="00AA5A7D">
        <w:trPr>
          <w:trHeight w:val="71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A72" w14:textId="77777777" w:rsidR="00521937" w:rsidRPr="00480BA8" w:rsidRDefault="00521937" w:rsidP="00C66DE4">
            <w:pPr>
              <w:pStyle w:val="OasysWin"/>
              <w:spacing w:line="458" w:lineRule="exact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</w:rPr>
              <w:t>補助事業の経費精算額</w:t>
            </w:r>
          </w:p>
          <w:p w14:paraId="57988868" w14:textId="77777777" w:rsidR="00521937" w:rsidRPr="00480BA8" w:rsidRDefault="00521937" w:rsidP="00C66DE4">
            <w:pPr>
              <w:pStyle w:val="OasysWin"/>
              <w:wordWrap/>
              <w:spacing w:line="24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</w:rPr>
              <w:t>（補助対象金額）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5D454" w14:textId="77777777" w:rsidR="00521937" w:rsidRPr="00480BA8" w:rsidRDefault="00521937" w:rsidP="00C66DE4">
            <w:pPr>
              <w:pStyle w:val="OasysWin"/>
              <w:spacing w:line="458" w:lineRule="exact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rFonts w:hint="default"/>
                <w:color w:val="000000" w:themeColor="text1"/>
                <w:spacing w:val="1"/>
              </w:rPr>
              <w:t xml:space="preserve"> </w:t>
            </w:r>
            <w:r w:rsidRPr="00480BA8">
              <w:rPr>
                <w:color w:val="000000" w:themeColor="text1"/>
              </w:rPr>
              <w:t xml:space="preserve">　　　　　　 金　　　　　　　　　　　円</w:t>
            </w:r>
          </w:p>
          <w:p w14:paraId="079F4621" w14:textId="77777777" w:rsidR="00521937" w:rsidRPr="00480BA8" w:rsidRDefault="00521937" w:rsidP="00C66DE4">
            <w:pPr>
              <w:pStyle w:val="OasysWin"/>
              <w:wordWrap/>
              <w:spacing w:line="240" w:lineRule="auto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rFonts w:hint="default"/>
                <w:color w:val="000000" w:themeColor="text1"/>
                <w:spacing w:val="1"/>
              </w:rPr>
              <w:t xml:space="preserve"> </w:t>
            </w:r>
            <w:r w:rsidRPr="00480BA8">
              <w:rPr>
                <w:color w:val="000000" w:themeColor="text1"/>
              </w:rPr>
              <w:t xml:space="preserve">　　　　　　（金　　　　　　　　　　　円）</w:t>
            </w:r>
          </w:p>
        </w:tc>
      </w:tr>
      <w:tr w:rsidR="00521937" w:rsidRPr="00480BA8" w14:paraId="37D03FFA" w14:textId="77777777" w:rsidTr="00AA5A7D">
        <w:trPr>
          <w:trHeight w:val="11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E0C8" w14:textId="77777777" w:rsidR="00521937" w:rsidRPr="00480BA8" w:rsidRDefault="00521937" w:rsidP="00C66DE4">
            <w:pPr>
              <w:pStyle w:val="OasysWin"/>
              <w:wordWrap/>
              <w:spacing w:line="360" w:lineRule="auto"/>
              <w:jc w:val="center"/>
              <w:rPr>
                <w:rFonts w:hint="default"/>
                <w:color w:val="000000" w:themeColor="text1"/>
                <w:spacing w:val="0"/>
              </w:rPr>
            </w:pPr>
            <w:r w:rsidRPr="00480BA8">
              <w:rPr>
                <w:color w:val="000000" w:themeColor="text1"/>
                <w:spacing w:val="1"/>
              </w:rPr>
              <w:t>添　付　書　類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54C45" w14:textId="74F8CC2E" w:rsidR="00521937" w:rsidRPr="00D83BE2" w:rsidRDefault="00521937" w:rsidP="00C66DE4">
            <w:pPr>
              <w:pStyle w:val="OasysWin"/>
              <w:spacing w:line="360" w:lineRule="auto"/>
              <w:rPr>
                <w:rFonts w:hint="default"/>
                <w:color w:val="000000" w:themeColor="text1"/>
              </w:rPr>
            </w:pPr>
            <w:r w:rsidRPr="00D83BE2">
              <w:rPr>
                <w:color w:val="000000" w:themeColor="text1"/>
              </w:rPr>
              <w:t>（１</w:t>
            </w:r>
            <w:r w:rsidR="00AA5A7D" w:rsidRPr="00D83BE2">
              <w:rPr>
                <w:color w:val="000000" w:themeColor="text1"/>
              </w:rPr>
              <w:t xml:space="preserve">）　</w:t>
            </w:r>
            <w:r w:rsidR="00CB53B6" w:rsidRPr="00D83BE2">
              <w:rPr>
                <w:rFonts w:hAnsi="ＭＳ 明朝" w:cs="ＭＳ Ｐゴシック"/>
              </w:rPr>
              <w:t>保育士等奨学金返還支援事業実施状況報告書（様式第１４号）</w:t>
            </w:r>
          </w:p>
          <w:p w14:paraId="488BD752" w14:textId="5915330C" w:rsidR="00521937" w:rsidRPr="00480BA8" w:rsidRDefault="00521937" w:rsidP="00AA5A7D">
            <w:pPr>
              <w:pStyle w:val="OasysWin"/>
              <w:spacing w:line="360" w:lineRule="auto"/>
              <w:ind w:leftChars="-5" w:left="1" w:rightChars="65" w:right="136" w:hangingChars="5" w:hanging="11"/>
              <w:rPr>
                <w:rFonts w:hint="default"/>
                <w:color w:val="000000" w:themeColor="text1"/>
              </w:rPr>
            </w:pPr>
            <w:r w:rsidRPr="00D83BE2">
              <w:rPr>
                <w:color w:val="000000" w:themeColor="text1"/>
              </w:rPr>
              <w:t>（２</w:t>
            </w:r>
            <w:r w:rsidR="00AA5A7D" w:rsidRPr="00D83BE2">
              <w:rPr>
                <w:color w:val="000000" w:themeColor="text1"/>
              </w:rPr>
              <w:t xml:space="preserve">）　</w:t>
            </w:r>
            <w:r w:rsidR="00CB53B6" w:rsidRPr="00D83BE2">
              <w:rPr>
                <w:rFonts w:hAnsi="ＭＳ 明朝" w:cs="ＭＳ Ｐゴシック"/>
              </w:rPr>
              <w:t>その他市長が必要と認める書類</w:t>
            </w:r>
          </w:p>
        </w:tc>
      </w:tr>
    </w:tbl>
    <w:p w14:paraId="53E14E54" w14:textId="77777777" w:rsidR="00E868A6" w:rsidRPr="00480BA8" w:rsidRDefault="00E868A6" w:rsidP="00521937">
      <w:pPr>
        <w:pStyle w:val="OasysWin"/>
        <w:spacing w:line="455" w:lineRule="exact"/>
        <w:ind w:right="420"/>
        <w:rPr>
          <w:rFonts w:asciiTheme="minorEastAsia" w:eastAsiaTheme="minorEastAsia" w:hAnsiTheme="minorEastAsia" w:hint="default"/>
          <w:bCs/>
          <w:color w:val="000000" w:themeColor="text1"/>
        </w:rPr>
      </w:pPr>
    </w:p>
    <w:p w14:paraId="1F9F5548" w14:textId="77777777" w:rsidR="00E868A6" w:rsidRPr="00480BA8" w:rsidRDefault="00E868A6" w:rsidP="00521937">
      <w:pPr>
        <w:pStyle w:val="OasysWin"/>
        <w:spacing w:line="455" w:lineRule="exact"/>
        <w:ind w:right="420"/>
        <w:rPr>
          <w:rFonts w:asciiTheme="minorEastAsia" w:eastAsiaTheme="minorEastAsia" w:hAnsiTheme="minorEastAsia" w:hint="default"/>
          <w:bCs/>
          <w:color w:val="000000" w:themeColor="text1"/>
        </w:rPr>
      </w:pPr>
    </w:p>
    <w:p w14:paraId="7F959B2C" w14:textId="2B239220" w:rsidR="00E868A6" w:rsidRPr="00480BA8" w:rsidRDefault="00E868A6" w:rsidP="00113A88">
      <w:pPr>
        <w:widowControl/>
        <w:jc w:val="left"/>
        <w:rPr>
          <w:rFonts w:asciiTheme="minorEastAsia" w:eastAsiaTheme="minorEastAsia" w:hAnsiTheme="minorEastAsia"/>
          <w:bCs/>
          <w:color w:val="000000" w:themeColor="text1"/>
        </w:rPr>
      </w:pPr>
    </w:p>
    <w:p w14:paraId="64F2E572" w14:textId="0F45007B" w:rsidR="00521937" w:rsidRPr="00480BA8" w:rsidRDefault="00521937" w:rsidP="00142819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</w:p>
    <w:sectPr w:rsidR="00521937" w:rsidRPr="00480BA8" w:rsidSect="00AB4BA1">
      <w:pgSz w:w="11906" w:h="16838"/>
      <w:pgMar w:top="1418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2CFBE" w14:textId="77777777" w:rsidR="00E065DE" w:rsidRDefault="00E065DE">
      <w:r>
        <w:separator/>
      </w:r>
    </w:p>
  </w:endnote>
  <w:endnote w:type="continuationSeparator" w:id="0">
    <w:p w14:paraId="18A791D2" w14:textId="77777777" w:rsidR="00E065DE" w:rsidRDefault="00E0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AF814" w14:textId="77777777" w:rsidR="00E065DE" w:rsidRDefault="00E065DE">
      <w:r>
        <w:separator/>
      </w:r>
    </w:p>
  </w:footnote>
  <w:footnote w:type="continuationSeparator" w:id="0">
    <w:p w14:paraId="29C557CD" w14:textId="77777777" w:rsidR="00E065DE" w:rsidRDefault="00E0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126"/>
    <w:multiLevelType w:val="hybridMultilevel"/>
    <w:tmpl w:val="F4389F76"/>
    <w:lvl w:ilvl="0" w:tplc="54B89894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02FA609F"/>
    <w:multiLevelType w:val="hybridMultilevel"/>
    <w:tmpl w:val="BC209994"/>
    <w:lvl w:ilvl="0" w:tplc="1C44B91A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554C7"/>
    <w:multiLevelType w:val="hybridMultilevel"/>
    <w:tmpl w:val="1D409A90"/>
    <w:lvl w:ilvl="0" w:tplc="1CDA5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549F6"/>
    <w:multiLevelType w:val="hybridMultilevel"/>
    <w:tmpl w:val="E7322006"/>
    <w:lvl w:ilvl="0" w:tplc="462675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8B24E4"/>
    <w:multiLevelType w:val="hybridMultilevel"/>
    <w:tmpl w:val="915E5638"/>
    <w:lvl w:ilvl="0" w:tplc="C1F66CB4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216B4"/>
    <w:multiLevelType w:val="hybridMultilevel"/>
    <w:tmpl w:val="592A3A78"/>
    <w:lvl w:ilvl="0" w:tplc="E4623478">
      <w:start w:val="2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56396"/>
    <w:multiLevelType w:val="hybridMultilevel"/>
    <w:tmpl w:val="52F86462"/>
    <w:lvl w:ilvl="0" w:tplc="068454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E992BF1"/>
    <w:multiLevelType w:val="hybridMultilevel"/>
    <w:tmpl w:val="ADA8BB14"/>
    <w:lvl w:ilvl="0" w:tplc="B1B29FE6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0671D"/>
    <w:multiLevelType w:val="hybridMultilevel"/>
    <w:tmpl w:val="CFA80B0A"/>
    <w:lvl w:ilvl="0" w:tplc="122C9EBA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4A37F9"/>
    <w:multiLevelType w:val="hybridMultilevel"/>
    <w:tmpl w:val="C80C027E"/>
    <w:lvl w:ilvl="0" w:tplc="71E4B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CE24BA"/>
    <w:multiLevelType w:val="hybridMultilevel"/>
    <w:tmpl w:val="CF940BC4"/>
    <w:lvl w:ilvl="0" w:tplc="783AD9E6">
      <w:start w:val="6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A91613"/>
    <w:multiLevelType w:val="hybridMultilevel"/>
    <w:tmpl w:val="18FCF70C"/>
    <w:lvl w:ilvl="0" w:tplc="8716EB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75269A2"/>
    <w:multiLevelType w:val="hybridMultilevel"/>
    <w:tmpl w:val="6C3A7BDC"/>
    <w:lvl w:ilvl="0" w:tplc="AD6222B2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F21994"/>
    <w:multiLevelType w:val="hybridMultilevel"/>
    <w:tmpl w:val="CDD893B6"/>
    <w:lvl w:ilvl="0" w:tplc="B47EDCB0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17E11"/>
    <w:multiLevelType w:val="hybridMultilevel"/>
    <w:tmpl w:val="038E9698"/>
    <w:lvl w:ilvl="0" w:tplc="B096F3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D267EBB"/>
    <w:multiLevelType w:val="hybridMultilevel"/>
    <w:tmpl w:val="93081810"/>
    <w:lvl w:ilvl="0" w:tplc="0102E3BE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14A507D"/>
    <w:multiLevelType w:val="hybridMultilevel"/>
    <w:tmpl w:val="2278CFDC"/>
    <w:lvl w:ilvl="0" w:tplc="7AC20B2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2F20F8"/>
    <w:multiLevelType w:val="hybridMultilevel"/>
    <w:tmpl w:val="1DFA56F6"/>
    <w:lvl w:ilvl="0" w:tplc="AB2C6452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11F386F"/>
    <w:multiLevelType w:val="hybridMultilevel"/>
    <w:tmpl w:val="7868C026"/>
    <w:lvl w:ilvl="0" w:tplc="5C20C12E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9" w15:restartNumberingAfterBreak="0">
    <w:nsid w:val="36132BDA"/>
    <w:multiLevelType w:val="hybridMultilevel"/>
    <w:tmpl w:val="A96C10AA"/>
    <w:lvl w:ilvl="0" w:tplc="FE105DD2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B5104"/>
    <w:multiLevelType w:val="hybridMultilevel"/>
    <w:tmpl w:val="23BE9C72"/>
    <w:lvl w:ilvl="0" w:tplc="106ECB42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3F8F101A"/>
    <w:multiLevelType w:val="hybridMultilevel"/>
    <w:tmpl w:val="0AFE2BD4"/>
    <w:lvl w:ilvl="0" w:tplc="F4F4CEB2">
      <w:start w:val="1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470C489F"/>
    <w:multiLevelType w:val="hybridMultilevel"/>
    <w:tmpl w:val="00E6C73C"/>
    <w:lvl w:ilvl="0" w:tplc="AE269D2A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D267A"/>
    <w:multiLevelType w:val="hybridMultilevel"/>
    <w:tmpl w:val="293C4E5C"/>
    <w:lvl w:ilvl="0" w:tplc="7E108B22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4" w15:restartNumberingAfterBreak="0">
    <w:nsid w:val="482750E6"/>
    <w:multiLevelType w:val="hybridMultilevel"/>
    <w:tmpl w:val="D570A0F2"/>
    <w:lvl w:ilvl="0" w:tplc="D5E68C4A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eastAsia"/>
      </w:rPr>
    </w:lvl>
    <w:lvl w:ilvl="1" w:tplc="03B6BE1E">
      <w:start w:val="1"/>
      <w:numFmt w:val="decimalFullWidth"/>
      <w:lvlText w:val="（%2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90B7C"/>
    <w:multiLevelType w:val="hybridMultilevel"/>
    <w:tmpl w:val="5AAA93D6"/>
    <w:lvl w:ilvl="0" w:tplc="992CABD4">
      <w:numFmt w:val="bullet"/>
      <w:lvlText w:val="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D5064E"/>
    <w:multiLevelType w:val="hybridMultilevel"/>
    <w:tmpl w:val="A17201EC"/>
    <w:lvl w:ilvl="0" w:tplc="F69432EA">
      <w:start w:val="7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412F6"/>
    <w:multiLevelType w:val="hybridMultilevel"/>
    <w:tmpl w:val="162A8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9D58D9"/>
    <w:multiLevelType w:val="hybridMultilevel"/>
    <w:tmpl w:val="A8F43400"/>
    <w:lvl w:ilvl="0" w:tplc="8716EB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9FA2220"/>
    <w:multiLevelType w:val="hybridMultilevel"/>
    <w:tmpl w:val="49B295C6"/>
    <w:lvl w:ilvl="0" w:tplc="40767D1E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01F65"/>
    <w:multiLevelType w:val="hybridMultilevel"/>
    <w:tmpl w:val="5CF0E05A"/>
    <w:lvl w:ilvl="0" w:tplc="992CABD4">
      <w:numFmt w:val="bullet"/>
      <w:lvlText w:val="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BE2610"/>
    <w:multiLevelType w:val="hybridMultilevel"/>
    <w:tmpl w:val="43266758"/>
    <w:lvl w:ilvl="0" w:tplc="D47C451A">
      <w:start w:val="9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47984"/>
    <w:multiLevelType w:val="hybridMultilevel"/>
    <w:tmpl w:val="263AD8D8"/>
    <w:lvl w:ilvl="0" w:tplc="CD3AC3C2">
      <w:start w:val="1"/>
      <w:numFmt w:val="decimalFullWidth"/>
      <w:lvlText w:val="第%1条"/>
      <w:lvlJc w:val="left"/>
      <w:pPr>
        <w:tabs>
          <w:tab w:val="num" w:pos="1185"/>
        </w:tabs>
        <w:ind w:left="1185" w:hanging="825"/>
      </w:pPr>
      <w:rPr>
        <w:rFonts w:hint="eastAsia"/>
      </w:rPr>
    </w:lvl>
    <w:lvl w:ilvl="1" w:tplc="6068EBBA">
      <w:start w:val="1"/>
      <w:numFmt w:val="decimalFullWidth"/>
      <w:lvlText w:val="（%2）"/>
      <w:lvlJc w:val="left"/>
      <w:pPr>
        <w:tabs>
          <w:tab w:val="num" w:pos="1860"/>
        </w:tabs>
        <w:ind w:left="1860" w:hanging="7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A31317"/>
    <w:multiLevelType w:val="hybridMultilevel"/>
    <w:tmpl w:val="C3B48A0A"/>
    <w:lvl w:ilvl="0" w:tplc="586696D4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075456"/>
    <w:multiLevelType w:val="hybridMultilevel"/>
    <w:tmpl w:val="8432F4AE"/>
    <w:lvl w:ilvl="0" w:tplc="AB207F2E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7008FD"/>
    <w:multiLevelType w:val="hybridMultilevel"/>
    <w:tmpl w:val="2196CE3A"/>
    <w:lvl w:ilvl="0" w:tplc="B234229C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8482C"/>
    <w:multiLevelType w:val="hybridMultilevel"/>
    <w:tmpl w:val="FD08BB5E"/>
    <w:lvl w:ilvl="0" w:tplc="6D840340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B05846"/>
    <w:multiLevelType w:val="hybridMultilevel"/>
    <w:tmpl w:val="F984D61A"/>
    <w:lvl w:ilvl="0" w:tplc="784EDBE2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8" w15:restartNumberingAfterBreak="0">
    <w:nsid w:val="72A2093F"/>
    <w:multiLevelType w:val="hybridMultilevel"/>
    <w:tmpl w:val="390E5FB2"/>
    <w:lvl w:ilvl="0" w:tplc="F244CA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363743"/>
    <w:multiLevelType w:val="hybridMultilevel"/>
    <w:tmpl w:val="A1281C20"/>
    <w:lvl w:ilvl="0" w:tplc="C17E775C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eastAsia"/>
      </w:rPr>
    </w:lvl>
    <w:lvl w:ilvl="1" w:tplc="7FECE49A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844798">
    <w:abstractNumId w:val="32"/>
  </w:num>
  <w:num w:numId="2" w16cid:durableId="216935890">
    <w:abstractNumId w:val="39"/>
  </w:num>
  <w:num w:numId="3" w16cid:durableId="1292052144">
    <w:abstractNumId w:val="15"/>
  </w:num>
  <w:num w:numId="4" w16cid:durableId="1013605200">
    <w:abstractNumId w:val="24"/>
  </w:num>
  <w:num w:numId="5" w16cid:durableId="412896023">
    <w:abstractNumId w:val="0"/>
  </w:num>
  <w:num w:numId="6" w16cid:durableId="294870399">
    <w:abstractNumId w:val="20"/>
  </w:num>
  <w:num w:numId="7" w16cid:durableId="299848922">
    <w:abstractNumId w:val="35"/>
  </w:num>
  <w:num w:numId="8" w16cid:durableId="1609969483">
    <w:abstractNumId w:val="5"/>
  </w:num>
  <w:num w:numId="9" w16cid:durableId="176313585">
    <w:abstractNumId w:val="33"/>
  </w:num>
  <w:num w:numId="10" w16cid:durableId="453408446">
    <w:abstractNumId w:val="13"/>
  </w:num>
  <w:num w:numId="11" w16cid:durableId="867640303">
    <w:abstractNumId w:val="8"/>
  </w:num>
  <w:num w:numId="12" w16cid:durableId="1983730015">
    <w:abstractNumId w:val="34"/>
  </w:num>
  <w:num w:numId="13" w16cid:durableId="45186186">
    <w:abstractNumId w:val="4"/>
  </w:num>
  <w:num w:numId="14" w16cid:durableId="1899509029">
    <w:abstractNumId w:val="7"/>
  </w:num>
  <w:num w:numId="15" w16cid:durableId="492844278">
    <w:abstractNumId w:val="19"/>
  </w:num>
  <w:num w:numId="16" w16cid:durableId="1615282816">
    <w:abstractNumId w:val="22"/>
  </w:num>
  <w:num w:numId="17" w16cid:durableId="1139222622">
    <w:abstractNumId w:val="1"/>
  </w:num>
  <w:num w:numId="18" w16cid:durableId="747267981">
    <w:abstractNumId w:val="12"/>
  </w:num>
  <w:num w:numId="19" w16cid:durableId="1710761735">
    <w:abstractNumId w:val="10"/>
  </w:num>
  <w:num w:numId="20" w16cid:durableId="781192417">
    <w:abstractNumId w:val="36"/>
  </w:num>
  <w:num w:numId="21" w16cid:durableId="2110661185">
    <w:abstractNumId w:val="29"/>
  </w:num>
  <w:num w:numId="22" w16cid:durableId="300114808">
    <w:abstractNumId w:val="26"/>
  </w:num>
  <w:num w:numId="23" w16cid:durableId="2002812462">
    <w:abstractNumId w:val="31"/>
  </w:num>
  <w:num w:numId="24" w16cid:durableId="439686415">
    <w:abstractNumId w:val="23"/>
  </w:num>
  <w:num w:numId="25" w16cid:durableId="119223370">
    <w:abstractNumId w:val="21"/>
  </w:num>
  <w:num w:numId="26" w16cid:durableId="2065328732">
    <w:abstractNumId w:val="17"/>
  </w:num>
  <w:num w:numId="27" w16cid:durableId="247884438">
    <w:abstractNumId w:val="18"/>
  </w:num>
  <w:num w:numId="28" w16cid:durableId="381562310">
    <w:abstractNumId w:val="37"/>
  </w:num>
  <w:num w:numId="29" w16cid:durableId="517818103">
    <w:abstractNumId w:val="6"/>
  </w:num>
  <w:num w:numId="30" w16cid:durableId="1705252411">
    <w:abstractNumId w:val="14"/>
  </w:num>
  <w:num w:numId="31" w16cid:durableId="747994052">
    <w:abstractNumId w:val="3"/>
  </w:num>
  <w:num w:numId="32" w16cid:durableId="655303135">
    <w:abstractNumId w:val="27"/>
  </w:num>
  <w:num w:numId="33" w16cid:durableId="2099517404">
    <w:abstractNumId w:val="25"/>
  </w:num>
  <w:num w:numId="34" w16cid:durableId="48890305">
    <w:abstractNumId w:val="30"/>
  </w:num>
  <w:num w:numId="35" w16cid:durableId="159777724">
    <w:abstractNumId w:val="16"/>
  </w:num>
  <w:num w:numId="36" w16cid:durableId="206647649">
    <w:abstractNumId w:val="2"/>
  </w:num>
  <w:num w:numId="37" w16cid:durableId="1304195733">
    <w:abstractNumId w:val="38"/>
  </w:num>
  <w:num w:numId="38" w16cid:durableId="353922244">
    <w:abstractNumId w:val="9"/>
  </w:num>
  <w:num w:numId="39" w16cid:durableId="1493985819">
    <w:abstractNumId w:val="11"/>
  </w:num>
  <w:num w:numId="40" w16cid:durableId="12107228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CA"/>
    <w:rsid w:val="00005908"/>
    <w:rsid w:val="00040A22"/>
    <w:rsid w:val="00042D51"/>
    <w:rsid w:val="00054048"/>
    <w:rsid w:val="000545ED"/>
    <w:rsid w:val="00065D08"/>
    <w:rsid w:val="00070E38"/>
    <w:rsid w:val="00080BB4"/>
    <w:rsid w:val="00094290"/>
    <w:rsid w:val="000A7672"/>
    <w:rsid w:val="000B0D29"/>
    <w:rsid w:val="000B2D82"/>
    <w:rsid w:val="000B3046"/>
    <w:rsid w:val="000B4987"/>
    <w:rsid w:val="000B6525"/>
    <w:rsid w:val="000B687A"/>
    <w:rsid w:val="000C468A"/>
    <w:rsid w:val="000C632A"/>
    <w:rsid w:val="000D1198"/>
    <w:rsid w:val="000D4CBB"/>
    <w:rsid w:val="000E0FAB"/>
    <w:rsid w:val="000E3401"/>
    <w:rsid w:val="000E5055"/>
    <w:rsid w:val="000E5831"/>
    <w:rsid w:val="000F48F5"/>
    <w:rsid w:val="000F6E4E"/>
    <w:rsid w:val="00101D52"/>
    <w:rsid w:val="00103C14"/>
    <w:rsid w:val="0010734B"/>
    <w:rsid w:val="00113A88"/>
    <w:rsid w:val="00125B42"/>
    <w:rsid w:val="0013551B"/>
    <w:rsid w:val="00142819"/>
    <w:rsid w:val="0014440A"/>
    <w:rsid w:val="00146FB5"/>
    <w:rsid w:val="001544F1"/>
    <w:rsid w:val="00166302"/>
    <w:rsid w:val="00175A0D"/>
    <w:rsid w:val="001822E6"/>
    <w:rsid w:val="00184470"/>
    <w:rsid w:val="001946F9"/>
    <w:rsid w:val="0019492A"/>
    <w:rsid w:val="00197262"/>
    <w:rsid w:val="001B2EDF"/>
    <w:rsid w:val="001B52D0"/>
    <w:rsid w:val="001E247A"/>
    <w:rsid w:val="001E6F6D"/>
    <w:rsid w:val="001E72AF"/>
    <w:rsid w:val="001E7593"/>
    <w:rsid w:val="00201200"/>
    <w:rsid w:val="00231022"/>
    <w:rsid w:val="00233B1B"/>
    <w:rsid w:val="002521DF"/>
    <w:rsid w:val="002576A7"/>
    <w:rsid w:val="00260D85"/>
    <w:rsid w:val="0027483F"/>
    <w:rsid w:val="002837C9"/>
    <w:rsid w:val="002961EA"/>
    <w:rsid w:val="002B0916"/>
    <w:rsid w:val="002B10DF"/>
    <w:rsid w:val="002B5EB2"/>
    <w:rsid w:val="002C0FDE"/>
    <w:rsid w:val="002C185A"/>
    <w:rsid w:val="002C38F6"/>
    <w:rsid w:val="002C56CD"/>
    <w:rsid w:val="002D0D45"/>
    <w:rsid w:val="002D45E3"/>
    <w:rsid w:val="002D4FF8"/>
    <w:rsid w:val="002E493C"/>
    <w:rsid w:val="002E63EC"/>
    <w:rsid w:val="00305517"/>
    <w:rsid w:val="00310E2F"/>
    <w:rsid w:val="00311786"/>
    <w:rsid w:val="003161DF"/>
    <w:rsid w:val="0034125A"/>
    <w:rsid w:val="00345A47"/>
    <w:rsid w:val="003561EF"/>
    <w:rsid w:val="00360C97"/>
    <w:rsid w:val="0036409D"/>
    <w:rsid w:val="003747D8"/>
    <w:rsid w:val="00381F8A"/>
    <w:rsid w:val="0038233C"/>
    <w:rsid w:val="003851F7"/>
    <w:rsid w:val="003A3122"/>
    <w:rsid w:val="003A3293"/>
    <w:rsid w:val="003A57F1"/>
    <w:rsid w:val="003B37EE"/>
    <w:rsid w:val="003E05A8"/>
    <w:rsid w:val="003E5F58"/>
    <w:rsid w:val="00404E07"/>
    <w:rsid w:val="00405BC4"/>
    <w:rsid w:val="00405C96"/>
    <w:rsid w:val="004451F8"/>
    <w:rsid w:val="00450C70"/>
    <w:rsid w:val="004530A9"/>
    <w:rsid w:val="004741C8"/>
    <w:rsid w:val="00477403"/>
    <w:rsid w:val="00480BA8"/>
    <w:rsid w:val="004817DA"/>
    <w:rsid w:val="00486C43"/>
    <w:rsid w:val="00490FD4"/>
    <w:rsid w:val="00492ACC"/>
    <w:rsid w:val="004943D8"/>
    <w:rsid w:val="004964DB"/>
    <w:rsid w:val="004B3217"/>
    <w:rsid w:val="004B4ABF"/>
    <w:rsid w:val="004B528A"/>
    <w:rsid w:val="004B5FC7"/>
    <w:rsid w:val="004C416D"/>
    <w:rsid w:val="004D7D59"/>
    <w:rsid w:val="004E63BD"/>
    <w:rsid w:val="004F09DA"/>
    <w:rsid w:val="004F5FCC"/>
    <w:rsid w:val="00510113"/>
    <w:rsid w:val="0052133D"/>
    <w:rsid w:val="00521937"/>
    <w:rsid w:val="005222D6"/>
    <w:rsid w:val="00530E09"/>
    <w:rsid w:val="00536A1E"/>
    <w:rsid w:val="00536D7D"/>
    <w:rsid w:val="00545654"/>
    <w:rsid w:val="00557E04"/>
    <w:rsid w:val="005676C5"/>
    <w:rsid w:val="005734DB"/>
    <w:rsid w:val="00573FF5"/>
    <w:rsid w:val="00575B51"/>
    <w:rsid w:val="0058637E"/>
    <w:rsid w:val="00594AFE"/>
    <w:rsid w:val="00595D59"/>
    <w:rsid w:val="005C6B86"/>
    <w:rsid w:val="005D194A"/>
    <w:rsid w:val="005D3170"/>
    <w:rsid w:val="005E740A"/>
    <w:rsid w:val="005F07B3"/>
    <w:rsid w:val="005F17D4"/>
    <w:rsid w:val="005F4178"/>
    <w:rsid w:val="005F6222"/>
    <w:rsid w:val="006022E4"/>
    <w:rsid w:val="00602354"/>
    <w:rsid w:val="0060439A"/>
    <w:rsid w:val="00635319"/>
    <w:rsid w:val="006374E3"/>
    <w:rsid w:val="00644AD0"/>
    <w:rsid w:val="0065094F"/>
    <w:rsid w:val="00651F4F"/>
    <w:rsid w:val="006564CB"/>
    <w:rsid w:val="00656562"/>
    <w:rsid w:val="006641D2"/>
    <w:rsid w:val="00672FF6"/>
    <w:rsid w:val="00686CED"/>
    <w:rsid w:val="006A1D36"/>
    <w:rsid w:val="006A6EBF"/>
    <w:rsid w:val="006B0558"/>
    <w:rsid w:val="006B6911"/>
    <w:rsid w:val="006C15F5"/>
    <w:rsid w:val="006E48F2"/>
    <w:rsid w:val="006E7BB1"/>
    <w:rsid w:val="006F4D6F"/>
    <w:rsid w:val="006F4F68"/>
    <w:rsid w:val="00704027"/>
    <w:rsid w:val="0070588A"/>
    <w:rsid w:val="007058F5"/>
    <w:rsid w:val="00706D02"/>
    <w:rsid w:val="007333D5"/>
    <w:rsid w:val="00745644"/>
    <w:rsid w:val="00752255"/>
    <w:rsid w:val="00752CA8"/>
    <w:rsid w:val="007561A7"/>
    <w:rsid w:val="00757322"/>
    <w:rsid w:val="00760C6A"/>
    <w:rsid w:val="00761574"/>
    <w:rsid w:val="00766242"/>
    <w:rsid w:val="00777BFB"/>
    <w:rsid w:val="00780BBF"/>
    <w:rsid w:val="007840CF"/>
    <w:rsid w:val="00785E50"/>
    <w:rsid w:val="00791642"/>
    <w:rsid w:val="0079340A"/>
    <w:rsid w:val="00793683"/>
    <w:rsid w:val="00794847"/>
    <w:rsid w:val="007A6F96"/>
    <w:rsid w:val="007B118B"/>
    <w:rsid w:val="007B1360"/>
    <w:rsid w:val="007B6AE1"/>
    <w:rsid w:val="008032DC"/>
    <w:rsid w:val="008105ED"/>
    <w:rsid w:val="00836DDE"/>
    <w:rsid w:val="00855E4F"/>
    <w:rsid w:val="00857124"/>
    <w:rsid w:val="0086458C"/>
    <w:rsid w:val="0087549C"/>
    <w:rsid w:val="0087739C"/>
    <w:rsid w:val="00877584"/>
    <w:rsid w:val="008A5B93"/>
    <w:rsid w:val="008E67AF"/>
    <w:rsid w:val="00911A8F"/>
    <w:rsid w:val="009279E3"/>
    <w:rsid w:val="00941500"/>
    <w:rsid w:val="00942670"/>
    <w:rsid w:val="00971155"/>
    <w:rsid w:val="009742AD"/>
    <w:rsid w:val="00974419"/>
    <w:rsid w:val="0098046D"/>
    <w:rsid w:val="00984FF2"/>
    <w:rsid w:val="00986405"/>
    <w:rsid w:val="00992E34"/>
    <w:rsid w:val="009B7B0F"/>
    <w:rsid w:val="009C021A"/>
    <w:rsid w:val="009C5E67"/>
    <w:rsid w:val="009C61B7"/>
    <w:rsid w:val="009D0366"/>
    <w:rsid w:val="009D090E"/>
    <w:rsid w:val="009E0E42"/>
    <w:rsid w:val="009F6114"/>
    <w:rsid w:val="00A06CA6"/>
    <w:rsid w:val="00A16472"/>
    <w:rsid w:val="00A27576"/>
    <w:rsid w:val="00A2771D"/>
    <w:rsid w:val="00A41188"/>
    <w:rsid w:val="00A43A60"/>
    <w:rsid w:val="00A456E0"/>
    <w:rsid w:val="00A541C4"/>
    <w:rsid w:val="00A5513E"/>
    <w:rsid w:val="00A576E8"/>
    <w:rsid w:val="00A634FA"/>
    <w:rsid w:val="00A65CB0"/>
    <w:rsid w:val="00A702D1"/>
    <w:rsid w:val="00A7543A"/>
    <w:rsid w:val="00A75DE8"/>
    <w:rsid w:val="00A81B99"/>
    <w:rsid w:val="00AA5A7D"/>
    <w:rsid w:val="00AA761E"/>
    <w:rsid w:val="00AB2886"/>
    <w:rsid w:val="00AB47F4"/>
    <w:rsid w:val="00AB4B56"/>
    <w:rsid w:val="00AB4BA1"/>
    <w:rsid w:val="00AC228A"/>
    <w:rsid w:val="00AC4529"/>
    <w:rsid w:val="00AD6D77"/>
    <w:rsid w:val="00AF42E2"/>
    <w:rsid w:val="00AF7413"/>
    <w:rsid w:val="00B127D8"/>
    <w:rsid w:val="00B12CF1"/>
    <w:rsid w:val="00B16063"/>
    <w:rsid w:val="00B3144C"/>
    <w:rsid w:val="00B3581A"/>
    <w:rsid w:val="00B4560A"/>
    <w:rsid w:val="00B52560"/>
    <w:rsid w:val="00B52BBE"/>
    <w:rsid w:val="00B665DB"/>
    <w:rsid w:val="00B82EC4"/>
    <w:rsid w:val="00B92971"/>
    <w:rsid w:val="00B944CA"/>
    <w:rsid w:val="00BA3033"/>
    <w:rsid w:val="00BA5326"/>
    <w:rsid w:val="00BB42AC"/>
    <w:rsid w:val="00BC0D22"/>
    <w:rsid w:val="00BC13D1"/>
    <w:rsid w:val="00BC41F3"/>
    <w:rsid w:val="00BD0253"/>
    <w:rsid w:val="00BD0EBB"/>
    <w:rsid w:val="00BD5144"/>
    <w:rsid w:val="00C02C83"/>
    <w:rsid w:val="00C252F1"/>
    <w:rsid w:val="00C32BB8"/>
    <w:rsid w:val="00C500BC"/>
    <w:rsid w:val="00C54565"/>
    <w:rsid w:val="00C63494"/>
    <w:rsid w:val="00C649A4"/>
    <w:rsid w:val="00C75FE0"/>
    <w:rsid w:val="00C84FE4"/>
    <w:rsid w:val="00C97F96"/>
    <w:rsid w:val="00CB53B6"/>
    <w:rsid w:val="00CB6BDA"/>
    <w:rsid w:val="00CC3AF4"/>
    <w:rsid w:val="00CC7B5B"/>
    <w:rsid w:val="00CD4B3E"/>
    <w:rsid w:val="00CD4C46"/>
    <w:rsid w:val="00CD525F"/>
    <w:rsid w:val="00CD6D79"/>
    <w:rsid w:val="00CF2BAE"/>
    <w:rsid w:val="00D0436C"/>
    <w:rsid w:val="00D07FDB"/>
    <w:rsid w:val="00D153D9"/>
    <w:rsid w:val="00D23FBF"/>
    <w:rsid w:val="00D2494A"/>
    <w:rsid w:val="00D25A1D"/>
    <w:rsid w:val="00D2755E"/>
    <w:rsid w:val="00D3029E"/>
    <w:rsid w:val="00D3312E"/>
    <w:rsid w:val="00D335CD"/>
    <w:rsid w:val="00D3652E"/>
    <w:rsid w:val="00D44E92"/>
    <w:rsid w:val="00D547DD"/>
    <w:rsid w:val="00D6011A"/>
    <w:rsid w:val="00D73286"/>
    <w:rsid w:val="00D83BE2"/>
    <w:rsid w:val="00D85095"/>
    <w:rsid w:val="00D86567"/>
    <w:rsid w:val="00D92812"/>
    <w:rsid w:val="00D9499B"/>
    <w:rsid w:val="00D96939"/>
    <w:rsid w:val="00D96C97"/>
    <w:rsid w:val="00DC386D"/>
    <w:rsid w:val="00DE41C0"/>
    <w:rsid w:val="00DE7DBA"/>
    <w:rsid w:val="00E065DE"/>
    <w:rsid w:val="00E135E5"/>
    <w:rsid w:val="00E14B23"/>
    <w:rsid w:val="00E15949"/>
    <w:rsid w:val="00E26AE5"/>
    <w:rsid w:val="00E278EF"/>
    <w:rsid w:val="00E31E4E"/>
    <w:rsid w:val="00E35FD0"/>
    <w:rsid w:val="00E44137"/>
    <w:rsid w:val="00E53C23"/>
    <w:rsid w:val="00E549FC"/>
    <w:rsid w:val="00E55E32"/>
    <w:rsid w:val="00E663B4"/>
    <w:rsid w:val="00E667C7"/>
    <w:rsid w:val="00E7358F"/>
    <w:rsid w:val="00E76122"/>
    <w:rsid w:val="00E77970"/>
    <w:rsid w:val="00E868A6"/>
    <w:rsid w:val="00EA50CA"/>
    <w:rsid w:val="00EB47A8"/>
    <w:rsid w:val="00EB58F2"/>
    <w:rsid w:val="00EC245A"/>
    <w:rsid w:val="00EC51A9"/>
    <w:rsid w:val="00ED087A"/>
    <w:rsid w:val="00ED3A54"/>
    <w:rsid w:val="00ED6DB3"/>
    <w:rsid w:val="00ED77C0"/>
    <w:rsid w:val="00EE6A9B"/>
    <w:rsid w:val="00EF0781"/>
    <w:rsid w:val="00F00797"/>
    <w:rsid w:val="00F02C7A"/>
    <w:rsid w:val="00F12055"/>
    <w:rsid w:val="00F25395"/>
    <w:rsid w:val="00F2633A"/>
    <w:rsid w:val="00F32818"/>
    <w:rsid w:val="00F539B7"/>
    <w:rsid w:val="00F851D3"/>
    <w:rsid w:val="00F90D22"/>
    <w:rsid w:val="00FA274C"/>
    <w:rsid w:val="00FA7656"/>
    <w:rsid w:val="00FB0C31"/>
    <w:rsid w:val="00FB2BD8"/>
    <w:rsid w:val="00FB330B"/>
    <w:rsid w:val="00FB337A"/>
    <w:rsid w:val="00FB3447"/>
    <w:rsid w:val="00FB3E1A"/>
    <w:rsid w:val="00FB5DF7"/>
    <w:rsid w:val="00FD185D"/>
    <w:rsid w:val="00FE238A"/>
    <w:rsid w:val="00FE7C8D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87B5DA9"/>
  <w15:docId w15:val="{492DED2C-4B19-48B2-835D-D63D4C0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widowControl/>
      <w:jc w:val="left"/>
    </w:pPr>
    <w:rPr>
      <w:rFonts w:ascii="Times New Roman" w:hAnsi="Times New Roman"/>
      <w:kern w:val="0"/>
      <w:sz w:val="22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 w:hint="eastAsia"/>
      <w:spacing w:val="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FA2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274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711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115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711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15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7115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7115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40A22"/>
    <w:pPr>
      <w:ind w:leftChars="400" w:left="840"/>
    </w:pPr>
  </w:style>
  <w:style w:type="table" w:styleId="af0">
    <w:name w:val="Table Grid"/>
    <w:basedOn w:val="a1"/>
    <w:uiPriority w:val="59"/>
    <w:rsid w:val="00A4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8778-47A4-4171-9575-56355B65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323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大津市観光振興事業補助金交付要綱</vt:lpstr>
      <vt:lpstr>大津市観光振興事業補助金交付要綱</vt:lpstr>
    </vt:vector>
  </TitlesOfParts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2024-07-18T04:54:00Z</cp:lastPrinted>
  <dcterms:created xsi:type="dcterms:W3CDTF">2024-07-19T02:07:00Z</dcterms:created>
  <dcterms:modified xsi:type="dcterms:W3CDTF">2024-07-19T02:11:00Z</dcterms:modified>
</cp:coreProperties>
</file>