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3241407" w14:textId="77777777" w:rsidR="005C7B3D" w:rsidRPr="005C7B3D" w:rsidRDefault="005C7B3D" w:rsidP="005C7B3D">
      <w:pPr>
        <w:autoSpaceDE w:val="0"/>
        <w:autoSpaceDN w:val="0"/>
        <w:adjustRightInd w:val="0"/>
        <w:jc w:val="center"/>
        <w:rPr>
          <w:rFonts w:ascii="游ゴシック Medium" w:eastAsia="游ゴシック Medium" w:hAnsi="游ゴシック Medium" w:cs="ＭＳゴシック"/>
          <w:b/>
          <w:color w:val="000000" w:themeColor="text1"/>
          <w:kern w:val="0"/>
          <w:sz w:val="24"/>
          <w:szCs w:val="21"/>
        </w:rPr>
      </w:pPr>
      <w:r w:rsidRPr="005C7B3D">
        <w:rPr>
          <w:rFonts w:ascii="游ゴシック Medium" w:eastAsia="游ゴシック Medium" w:hAnsi="游ゴシック Medium" w:cs="ＭＳゴシック" w:hint="eastAsia"/>
          <w:b/>
          <w:color w:val="000000" w:themeColor="text1"/>
          <w:kern w:val="0"/>
          <w:sz w:val="24"/>
          <w:szCs w:val="21"/>
        </w:rPr>
        <w:t>『</w:t>
      </w:r>
      <w:r w:rsidRPr="005C7B3D">
        <w:rPr>
          <w:rFonts w:ascii="游ゴシック Medium" w:eastAsia="游ゴシック Medium" w:hAnsi="游ゴシック Medium" w:hint="eastAsia"/>
          <w:b/>
          <w:sz w:val="24"/>
          <w:szCs w:val="24"/>
        </w:rPr>
        <w:t>石山駅前自転車駐車場 民間活力導入に向けたマーケットサウンディング</w:t>
      </w:r>
      <w:r w:rsidRPr="005C7B3D">
        <w:rPr>
          <w:rFonts w:ascii="游ゴシック Medium" w:eastAsia="游ゴシック Medium" w:hAnsi="游ゴシック Medium" w:cs="ＭＳゴシック" w:hint="eastAsia"/>
          <w:b/>
          <w:color w:val="000000" w:themeColor="text1"/>
          <w:kern w:val="0"/>
          <w:sz w:val="24"/>
          <w:szCs w:val="21"/>
        </w:rPr>
        <w:t>』</w:t>
      </w:r>
    </w:p>
    <w:p w14:paraId="6AF466EA" w14:textId="7A00890D" w:rsidR="005C7B3D" w:rsidRDefault="00D86E5E" w:rsidP="005C7B3D">
      <w:pPr>
        <w:autoSpaceDE w:val="0"/>
        <w:autoSpaceDN w:val="0"/>
        <w:adjustRightInd w:val="0"/>
        <w:jc w:val="center"/>
        <w:rPr>
          <w:rFonts w:ascii="游ゴシック Medium" w:eastAsia="游ゴシック Medium" w:hAnsi="游ゴシック Medium"/>
          <w:b/>
          <w:sz w:val="28"/>
          <w:szCs w:val="28"/>
        </w:rPr>
      </w:pPr>
      <w:r w:rsidRPr="00D86E5E">
        <w:rPr>
          <w:rFonts w:ascii="游ゴシック Medium" w:eastAsia="游ゴシック Medium" w:hAnsi="游ゴシック Medium" w:hint="eastAsia"/>
          <w:b/>
          <w:sz w:val="28"/>
          <w:szCs w:val="28"/>
        </w:rPr>
        <w:t>現地見学申込書</w:t>
      </w:r>
    </w:p>
    <w:p w14:paraId="24EBE535" w14:textId="0F2C8A75" w:rsidR="005C7B3D" w:rsidRPr="005C7B3D" w:rsidRDefault="005C7B3D" w:rsidP="005C7B3D">
      <w:pPr>
        <w:ind w:firstLineChars="1197" w:firstLine="2514"/>
        <w:jc w:val="right"/>
        <w:rPr>
          <w:rFonts w:ascii="游ゴシック Medium" w:eastAsia="游ゴシック Medium" w:hAnsi="游ゴシック Medium"/>
          <w:szCs w:val="24"/>
        </w:rPr>
      </w:pPr>
      <w:r w:rsidRPr="00680825">
        <w:rPr>
          <w:rFonts w:ascii="游ゴシック Medium" w:eastAsia="游ゴシック Medium" w:hAnsi="游ゴシック Medium" w:hint="eastAsia"/>
          <w:szCs w:val="24"/>
        </w:rPr>
        <w:t>提出期限：令和</w:t>
      </w:r>
      <w:r>
        <w:rPr>
          <w:rFonts w:ascii="游ゴシック Medium" w:eastAsia="游ゴシック Medium" w:hAnsi="游ゴシック Medium" w:hint="eastAsia"/>
          <w:szCs w:val="24"/>
        </w:rPr>
        <w:t>８</w:t>
      </w:r>
      <w:r w:rsidRPr="00680825">
        <w:rPr>
          <w:rFonts w:ascii="游ゴシック Medium" w:eastAsia="游ゴシック Medium" w:hAnsi="游ゴシック Medium" w:hint="eastAsia"/>
          <w:szCs w:val="24"/>
        </w:rPr>
        <w:t>年</w:t>
      </w:r>
      <w:r w:rsidR="00D86E5E">
        <w:rPr>
          <w:rFonts w:ascii="游ゴシック Medium" w:eastAsia="游ゴシック Medium" w:hAnsi="游ゴシック Medium" w:hint="eastAsia"/>
          <w:szCs w:val="24"/>
        </w:rPr>
        <w:t>９</w:t>
      </w:r>
      <w:r w:rsidRPr="00680825">
        <w:rPr>
          <w:rFonts w:ascii="游ゴシック Medium" w:eastAsia="游ゴシック Medium" w:hAnsi="游ゴシック Medium" w:hint="eastAsia"/>
          <w:szCs w:val="24"/>
        </w:rPr>
        <w:t>月</w:t>
      </w:r>
      <w:r w:rsidR="00D86E5E">
        <w:rPr>
          <w:rFonts w:ascii="游ゴシック Medium" w:eastAsia="游ゴシック Medium" w:hAnsi="游ゴシック Medium" w:hint="eastAsia"/>
          <w:szCs w:val="24"/>
        </w:rPr>
        <w:t>１６</w:t>
      </w:r>
      <w:r w:rsidRPr="00680825">
        <w:rPr>
          <w:rFonts w:ascii="游ゴシック Medium" w:eastAsia="游ゴシック Medium" w:hAnsi="游ゴシック Medium" w:hint="eastAsia"/>
          <w:szCs w:val="24"/>
        </w:rPr>
        <w:t>日(</w:t>
      </w:r>
      <w:r w:rsidR="00D86E5E">
        <w:rPr>
          <w:rFonts w:ascii="游ゴシック Medium" w:eastAsia="游ゴシック Medium" w:hAnsi="游ゴシック Medium" w:hint="eastAsia"/>
          <w:szCs w:val="24"/>
        </w:rPr>
        <w:t>水</w:t>
      </w:r>
      <w:r w:rsidRPr="00680825">
        <w:rPr>
          <w:rFonts w:ascii="游ゴシック Medium" w:eastAsia="游ゴシック Medium" w:hAnsi="游ゴシック Medium" w:hint="eastAsia"/>
          <w:szCs w:val="24"/>
        </w:rPr>
        <w:t>)</w:t>
      </w:r>
    </w:p>
    <w:tbl>
      <w:tblPr>
        <w:tblW w:w="977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392"/>
        <w:gridCol w:w="2149"/>
        <w:gridCol w:w="1553"/>
        <w:gridCol w:w="5677"/>
      </w:tblGrid>
      <w:tr w:rsidR="00D86E5E" w:rsidRPr="005C7B3D" w14:paraId="0A6BCB85" w14:textId="77777777" w:rsidTr="00847C92">
        <w:tc>
          <w:tcPr>
            <w:tcW w:w="392" w:type="dxa"/>
            <w:vMerge w:val="restart"/>
            <w:tcBorders>
              <w:top w:val="single" w:sz="12" w:space="0" w:color="auto"/>
              <w:left w:val="single" w:sz="12" w:space="0" w:color="auto"/>
              <w:right w:val="single" w:sz="4" w:space="0" w:color="000000"/>
            </w:tcBorders>
            <w:hideMark/>
          </w:tcPr>
          <w:p w14:paraId="3D1D189E" w14:textId="77777777" w:rsidR="00D86E5E" w:rsidRPr="005C7B3D" w:rsidRDefault="00D86E5E" w:rsidP="005C7B3D">
            <w:pPr>
              <w:rPr>
                <w:rFonts w:ascii="游ゴシック Medium" w:eastAsia="游ゴシック Medium" w:hAnsi="游ゴシック Medium"/>
                <w:sz w:val="20"/>
                <w:szCs w:val="20"/>
              </w:rPr>
            </w:pPr>
            <w:r w:rsidRPr="005C7B3D">
              <w:rPr>
                <w:rFonts w:ascii="游ゴシック Medium" w:eastAsia="游ゴシック Medium" w:hAnsi="游ゴシック Medium" w:hint="eastAsia"/>
                <w:sz w:val="20"/>
                <w:szCs w:val="20"/>
              </w:rPr>
              <w:t>１</w:t>
            </w:r>
          </w:p>
        </w:tc>
        <w:tc>
          <w:tcPr>
            <w:tcW w:w="2150" w:type="dxa"/>
            <w:tcBorders>
              <w:top w:val="single" w:sz="12" w:space="0" w:color="auto"/>
              <w:left w:val="single" w:sz="4" w:space="0" w:color="000000"/>
              <w:bottom w:val="dotted" w:sz="4" w:space="0" w:color="auto"/>
              <w:right w:val="single" w:sz="4" w:space="0" w:color="000000"/>
            </w:tcBorders>
          </w:tcPr>
          <w:p w14:paraId="7D651EEB" w14:textId="77777777" w:rsidR="00D86E5E" w:rsidRPr="00680825" w:rsidRDefault="00D86E5E" w:rsidP="005C7B3D">
            <w:pPr>
              <w:rPr>
                <w:rFonts w:ascii="游ゴシック Medium" w:eastAsia="游ゴシック Medium" w:hAnsi="游ゴシック Medium"/>
              </w:rPr>
            </w:pPr>
            <w:r w:rsidRPr="00680825">
              <w:rPr>
                <w:rFonts w:ascii="游ゴシック Medium" w:eastAsia="游ゴシック Medium" w:hAnsi="游ゴシック Medium" w:hint="eastAsia"/>
              </w:rPr>
              <w:t>法人</w:t>
            </w:r>
            <w:r>
              <w:rPr>
                <w:rFonts w:ascii="游ゴシック Medium" w:eastAsia="游ゴシック Medium" w:hAnsi="游ゴシック Medium" w:hint="eastAsia"/>
              </w:rPr>
              <w:t>等　名称</w:t>
            </w:r>
          </w:p>
          <w:p w14:paraId="40D565C4" w14:textId="77777777" w:rsidR="00D86E5E" w:rsidRPr="005C7B3D" w:rsidRDefault="00D86E5E" w:rsidP="005C7B3D">
            <w:pPr>
              <w:rPr>
                <w:rFonts w:ascii="游ゴシック Medium" w:eastAsia="游ゴシック Medium" w:hAnsi="游ゴシック Medium"/>
              </w:rPr>
            </w:pPr>
          </w:p>
        </w:tc>
        <w:tc>
          <w:tcPr>
            <w:tcW w:w="7229" w:type="dxa"/>
            <w:gridSpan w:val="2"/>
            <w:tcBorders>
              <w:top w:val="single" w:sz="12" w:space="0" w:color="auto"/>
              <w:left w:val="single" w:sz="4" w:space="0" w:color="000000"/>
              <w:bottom w:val="dotted" w:sz="4" w:space="0" w:color="auto"/>
              <w:right w:val="single" w:sz="12" w:space="0" w:color="auto"/>
            </w:tcBorders>
          </w:tcPr>
          <w:p w14:paraId="55ADDFB3" w14:textId="77777777" w:rsidR="00D86E5E" w:rsidRPr="005C7B3D" w:rsidRDefault="00D86E5E" w:rsidP="005C7B3D">
            <w:pPr>
              <w:rPr>
                <w:rFonts w:ascii="游ゴシック Medium" w:eastAsia="游ゴシック Medium" w:hAnsi="游ゴシック Medium"/>
              </w:rPr>
            </w:pPr>
          </w:p>
        </w:tc>
      </w:tr>
      <w:tr w:rsidR="00D86E5E" w:rsidRPr="005C7B3D" w14:paraId="5A7F3E01" w14:textId="77777777" w:rsidTr="00847C92">
        <w:tc>
          <w:tcPr>
            <w:tcW w:w="392" w:type="dxa"/>
            <w:vMerge/>
            <w:tcBorders>
              <w:left w:val="single" w:sz="12" w:space="0" w:color="auto"/>
              <w:right w:val="single" w:sz="4" w:space="0" w:color="000000"/>
            </w:tcBorders>
            <w:vAlign w:val="center"/>
            <w:hideMark/>
          </w:tcPr>
          <w:p w14:paraId="646B5999" w14:textId="77777777" w:rsidR="00D86E5E" w:rsidRPr="005C7B3D" w:rsidRDefault="00D86E5E" w:rsidP="005C7B3D">
            <w:pPr>
              <w:widowControl/>
              <w:jc w:val="left"/>
              <w:rPr>
                <w:rFonts w:ascii="游ゴシック Medium" w:eastAsia="游ゴシック Medium" w:hAnsi="游ゴシック Medium"/>
                <w:sz w:val="20"/>
                <w:szCs w:val="20"/>
              </w:rPr>
            </w:pPr>
          </w:p>
        </w:tc>
        <w:tc>
          <w:tcPr>
            <w:tcW w:w="2150" w:type="dxa"/>
            <w:tcBorders>
              <w:top w:val="dotted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5929D6" w14:textId="2B600BBE" w:rsidR="00D86E5E" w:rsidRPr="005C7B3D" w:rsidRDefault="00D86E5E" w:rsidP="005C7B3D">
            <w:pPr>
              <w:rPr>
                <w:rFonts w:ascii="游ゴシック Medium" w:eastAsia="游ゴシック Medium" w:hAnsi="游ゴシック Medium"/>
              </w:rPr>
            </w:pPr>
            <w:r w:rsidRPr="00680825">
              <w:rPr>
                <w:rFonts w:ascii="游ゴシック Medium" w:eastAsia="游ゴシック Medium" w:hAnsi="游ゴシック Medium" w:hint="eastAsia"/>
              </w:rPr>
              <w:t>所在地</w:t>
            </w:r>
          </w:p>
        </w:tc>
        <w:tc>
          <w:tcPr>
            <w:tcW w:w="7229" w:type="dxa"/>
            <w:gridSpan w:val="2"/>
            <w:tcBorders>
              <w:top w:val="dotted" w:sz="4" w:space="0" w:color="auto"/>
              <w:left w:val="single" w:sz="4" w:space="0" w:color="000000"/>
              <w:bottom w:val="single" w:sz="4" w:space="0" w:color="000000"/>
              <w:right w:val="single" w:sz="12" w:space="0" w:color="auto"/>
            </w:tcBorders>
          </w:tcPr>
          <w:p w14:paraId="48A6B5C2" w14:textId="77777777" w:rsidR="00D86E5E" w:rsidRPr="005C7B3D" w:rsidRDefault="00D86E5E" w:rsidP="005C7B3D">
            <w:pPr>
              <w:rPr>
                <w:rFonts w:ascii="游ゴシック Medium" w:eastAsia="游ゴシック Medium" w:hAnsi="游ゴシック Medium"/>
              </w:rPr>
            </w:pPr>
            <w:r w:rsidRPr="005C7B3D">
              <w:rPr>
                <w:rFonts w:ascii="游ゴシック Medium" w:eastAsia="游ゴシック Medium" w:hAnsi="游ゴシック Medium" w:hint="eastAsia"/>
              </w:rPr>
              <w:t>〒</w:t>
            </w:r>
          </w:p>
          <w:p w14:paraId="3E97A41A" w14:textId="77777777" w:rsidR="00D86E5E" w:rsidRPr="005C7B3D" w:rsidRDefault="00D86E5E" w:rsidP="005C7B3D">
            <w:pPr>
              <w:rPr>
                <w:rFonts w:ascii="游ゴシック Medium" w:eastAsia="游ゴシック Medium" w:hAnsi="游ゴシック Medium"/>
              </w:rPr>
            </w:pPr>
          </w:p>
        </w:tc>
      </w:tr>
      <w:tr w:rsidR="00D86E5E" w:rsidRPr="005C7B3D" w14:paraId="5BD82E61" w14:textId="77777777" w:rsidTr="00847C92">
        <w:tc>
          <w:tcPr>
            <w:tcW w:w="392" w:type="dxa"/>
            <w:vMerge/>
            <w:tcBorders>
              <w:left w:val="single" w:sz="12" w:space="0" w:color="auto"/>
              <w:right w:val="single" w:sz="4" w:space="0" w:color="000000"/>
            </w:tcBorders>
            <w:vAlign w:val="center"/>
            <w:hideMark/>
          </w:tcPr>
          <w:p w14:paraId="5E7A8DEB" w14:textId="77777777" w:rsidR="00D86E5E" w:rsidRPr="005C7B3D" w:rsidRDefault="00D86E5E" w:rsidP="005C7B3D">
            <w:pPr>
              <w:widowControl/>
              <w:jc w:val="left"/>
              <w:rPr>
                <w:rFonts w:ascii="游ゴシック Medium" w:eastAsia="游ゴシック Medium" w:hAnsi="游ゴシック Medium"/>
                <w:sz w:val="20"/>
                <w:szCs w:val="20"/>
              </w:rPr>
            </w:pPr>
          </w:p>
        </w:tc>
        <w:tc>
          <w:tcPr>
            <w:tcW w:w="2150" w:type="dxa"/>
            <w:tcBorders>
              <w:top w:val="dotted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3CEA70" w14:textId="1EAF40EE" w:rsidR="00D86E5E" w:rsidRPr="005C7B3D" w:rsidRDefault="00D86E5E" w:rsidP="005C7B3D">
            <w:pPr>
              <w:jc w:val="left"/>
              <w:rPr>
                <w:rFonts w:ascii="游ゴシック Medium" w:eastAsia="游ゴシック Medium" w:hAnsi="游ゴシック Medium"/>
              </w:rPr>
            </w:pPr>
            <w:r w:rsidRPr="00680825">
              <w:rPr>
                <w:rFonts w:ascii="游ゴシック Medium" w:eastAsia="游ゴシック Medium" w:hAnsi="游ゴシック Medium" w:hint="eastAsia"/>
              </w:rPr>
              <w:t>（グループの場合）構成法人</w:t>
            </w:r>
            <w:r>
              <w:rPr>
                <w:rFonts w:ascii="游ゴシック Medium" w:eastAsia="游ゴシック Medium" w:hAnsi="游ゴシック Medium" w:hint="eastAsia"/>
              </w:rPr>
              <w:t>等　名称</w:t>
            </w:r>
          </w:p>
        </w:tc>
        <w:tc>
          <w:tcPr>
            <w:tcW w:w="7229" w:type="dxa"/>
            <w:gridSpan w:val="2"/>
            <w:tcBorders>
              <w:top w:val="dotted" w:sz="4" w:space="0" w:color="auto"/>
              <w:left w:val="single" w:sz="4" w:space="0" w:color="000000"/>
              <w:bottom w:val="single" w:sz="4" w:space="0" w:color="000000"/>
              <w:right w:val="single" w:sz="12" w:space="0" w:color="auto"/>
            </w:tcBorders>
          </w:tcPr>
          <w:p w14:paraId="47FABF80" w14:textId="77777777" w:rsidR="00D86E5E" w:rsidRPr="005C7B3D" w:rsidRDefault="00D86E5E" w:rsidP="005C7B3D">
            <w:pPr>
              <w:rPr>
                <w:rFonts w:ascii="游ゴシック Medium" w:eastAsia="游ゴシック Medium" w:hAnsi="游ゴシック Medium"/>
              </w:rPr>
            </w:pPr>
          </w:p>
          <w:p w14:paraId="7991723B" w14:textId="77777777" w:rsidR="00D86E5E" w:rsidRPr="005C7B3D" w:rsidRDefault="00D86E5E" w:rsidP="005C7B3D">
            <w:pPr>
              <w:rPr>
                <w:rFonts w:ascii="游ゴシック Medium" w:eastAsia="游ゴシック Medium" w:hAnsi="游ゴシック Medium"/>
              </w:rPr>
            </w:pPr>
          </w:p>
        </w:tc>
      </w:tr>
      <w:tr w:rsidR="00D86E5E" w:rsidRPr="005C7B3D" w14:paraId="57EC7F48" w14:textId="77777777" w:rsidTr="00847C92">
        <w:tc>
          <w:tcPr>
            <w:tcW w:w="392" w:type="dxa"/>
            <w:vMerge/>
            <w:tcBorders>
              <w:left w:val="single" w:sz="12" w:space="0" w:color="auto"/>
              <w:right w:val="single" w:sz="4" w:space="0" w:color="000000"/>
            </w:tcBorders>
            <w:vAlign w:val="center"/>
            <w:hideMark/>
          </w:tcPr>
          <w:p w14:paraId="0F781D47" w14:textId="77777777" w:rsidR="00D86E5E" w:rsidRPr="005C7B3D" w:rsidRDefault="00D86E5E" w:rsidP="005C7B3D">
            <w:pPr>
              <w:widowControl/>
              <w:jc w:val="left"/>
              <w:rPr>
                <w:rFonts w:ascii="游ゴシック Medium" w:eastAsia="游ゴシック Medium" w:hAnsi="游ゴシック Medium"/>
                <w:sz w:val="20"/>
                <w:szCs w:val="20"/>
              </w:rPr>
            </w:pPr>
          </w:p>
        </w:tc>
        <w:tc>
          <w:tcPr>
            <w:tcW w:w="215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14:paraId="445ABA2F" w14:textId="77777777" w:rsidR="00D86E5E" w:rsidRPr="00680825" w:rsidRDefault="00D86E5E" w:rsidP="005C7B3D">
            <w:pPr>
              <w:rPr>
                <w:rFonts w:ascii="游ゴシック Medium" w:eastAsia="游ゴシック Medium" w:hAnsi="游ゴシック Medium"/>
              </w:rPr>
            </w:pPr>
            <w:r w:rsidRPr="00680825">
              <w:rPr>
                <w:rFonts w:ascii="游ゴシック Medium" w:eastAsia="游ゴシック Medium" w:hAnsi="游ゴシック Medium" w:hint="eastAsia"/>
              </w:rPr>
              <w:t>サウンディング</w:t>
            </w:r>
          </w:p>
          <w:p w14:paraId="5EF72B74" w14:textId="67A5811A" w:rsidR="00D86E5E" w:rsidRPr="005C7B3D" w:rsidRDefault="00D86E5E" w:rsidP="005C7B3D">
            <w:pPr>
              <w:rPr>
                <w:rFonts w:ascii="游ゴシック Medium" w:eastAsia="游ゴシック Medium" w:hAnsi="游ゴシック Medium"/>
              </w:rPr>
            </w:pPr>
            <w:r w:rsidRPr="00680825">
              <w:rPr>
                <w:rFonts w:ascii="游ゴシック Medium" w:eastAsia="游ゴシック Medium" w:hAnsi="游ゴシック Medium" w:hint="eastAsia"/>
              </w:rPr>
              <w:t>担当者</w:t>
            </w:r>
          </w:p>
        </w:tc>
        <w:tc>
          <w:tcPr>
            <w:tcW w:w="1554" w:type="dxa"/>
            <w:tcBorders>
              <w:top w:val="single" w:sz="4" w:space="0" w:color="000000"/>
              <w:left w:val="single" w:sz="4" w:space="0" w:color="000000"/>
              <w:bottom w:val="dotted" w:sz="4" w:space="0" w:color="000000"/>
              <w:right w:val="dotted" w:sz="4" w:space="0" w:color="auto"/>
            </w:tcBorders>
          </w:tcPr>
          <w:p w14:paraId="4B4AE458" w14:textId="77777777" w:rsidR="00D86E5E" w:rsidRPr="005C7B3D" w:rsidRDefault="00D86E5E" w:rsidP="005C7B3D">
            <w:pPr>
              <w:jc w:val="left"/>
              <w:rPr>
                <w:rFonts w:ascii="游ゴシック Medium" w:eastAsia="游ゴシック Medium" w:hAnsi="游ゴシック Medium"/>
              </w:rPr>
            </w:pPr>
            <w:r w:rsidRPr="005C7B3D">
              <w:rPr>
                <w:rFonts w:ascii="游ゴシック Medium" w:eastAsia="游ゴシック Medium" w:hAnsi="游ゴシック Medium" w:hint="eastAsia"/>
              </w:rPr>
              <w:t>氏名</w:t>
            </w:r>
          </w:p>
        </w:tc>
        <w:tc>
          <w:tcPr>
            <w:tcW w:w="5675" w:type="dxa"/>
            <w:tcBorders>
              <w:top w:val="single" w:sz="4" w:space="0" w:color="000000"/>
              <w:left w:val="dotted" w:sz="4" w:space="0" w:color="auto"/>
              <w:bottom w:val="dotted" w:sz="4" w:space="0" w:color="000000"/>
              <w:right w:val="single" w:sz="12" w:space="0" w:color="auto"/>
            </w:tcBorders>
          </w:tcPr>
          <w:p w14:paraId="1326F0B1" w14:textId="77777777" w:rsidR="00D86E5E" w:rsidRPr="005C7B3D" w:rsidRDefault="00D86E5E" w:rsidP="005C7B3D">
            <w:pPr>
              <w:rPr>
                <w:rFonts w:ascii="游ゴシック Medium" w:eastAsia="游ゴシック Medium" w:hAnsi="游ゴシック Medium"/>
              </w:rPr>
            </w:pPr>
          </w:p>
        </w:tc>
      </w:tr>
      <w:tr w:rsidR="00D86E5E" w:rsidRPr="005C7B3D" w14:paraId="77CF0888" w14:textId="77777777" w:rsidTr="00847C92">
        <w:tc>
          <w:tcPr>
            <w:tcW w:w="392" w:type="dxa"/>
            <w:vMerge/>
            <w:tcBorders>
              <w:left w:val="single" w:sz="12" w:space="0" w:color="auto"/>
              <w:right w:val="single" w:sz="4" w:space="0" w:color="000000"/>
            </w:tcBorders>
            <w:vAlign w:val="center"/>
          </w:tcPr>
          <w:p w14:paraId="26DBC3DA" w14:textId="77777777" w:rsidR="00D86E5E" w:rsidRPr="005C7B3D" w:rsidRDefault="00D86E5E" w:rsidP="005C7B3D">
            <w:pPr>
              <w:widowControl/>
              <w:jc w:val="left"/>
              <w:rPr>
                <w:rFonts w:ascii="游ゴシック Medium" w:eastAsia="游ゴシック Medium" w:hAnsi="游ゴシック Medium"/>
                <w:sz w:val="20"/>
                <w:szCs w:val="20"/>
              </w:rPr>
            </w:pPr>
          </w:p>
        </w:tc>
        <w:tc>
          <w:tcPr>
            <w:tcW w:w="2150" w:type="dxa"/>
            <w:vMerge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14:paraId="57F53BBD" w14:textId="77777777" w:rsidR="00D86E5E" w:rsidRPr="005C7B3D" w:rsidRDefault="00D86E5E" w:rsidP="005C7B3D">
            <w:pPr>
              <w:rPr>
                <w:rFonts w:ascii="游ゴシック Medium" w:eastAsia="游ゴシック Medium" w:hAnsi="游ゴシック Medium"/>
              </w:rPr>
            </w:pPr>
          </w:p>
        </w:tc>
        <w:tc>
          <w:tcPr>
            <w:tcW w:w="1554" w:type="dxa"/>
            <w:tcBorders>
              <w:top w:val="dotted" w:sz="4" w:space="0" w:color="000000"/>
              <w:left w:val="single" w:sz="4" w:space="0" w:color="000000"/>
              <w:bottom w:val="dotted" w:sz="4" w:space="0" w:color="auto"/>
              <w:right w:val="dotted" w:sz="4" w:space="0" w:color="auto"/>
            </w:tcBorders>
          </w:tcPr>
          <w:p w14:paraId="7601AEAE" w14:textId="77777777" w:rsidR="00D86E5E" w:rsidRPr="005C7B3D" w:rsidRDefault="00D86E5E" w:rsidP="005C7B3D">
            <w:pPr>
              <w:jc w:val="left"/>
              <w:rPr>
                <w:rFonts w:ascii="游ゴシック Medium" w:eastAsia="游ゴシック Medium" w:hAnsi="游ゴシック Medium"/>
              </w:rPr>
            </w:pPr>
            <w:r w:rsidRPr="005C7B3D">
              <w:rPr>
                <w:rFonts w:ascii="游ゴシック Medium" w:eastAsia="游ゴシック Medium" w:hAnsi="游ゴシック Medium" w:hint="eastAsia"/>
              </w:rPr>
              <w:t>所属法人等・部署名</w:t>
            </w:r>
          </w:p>
        </w:tc>
        <w:tc>
          <w:tcPr>
            <w:tcW w:w="5675" w:type="dxa"/>
            <w:tcBorders>
              <w:top w:val="dotted" w:sz="4" w:space="0" w:color="000000"/>
              <w:left w:val="dotted" w:sz="4" w:space="0" w:color="auto"/>
              <w:bottom w:val="dotted" w:sz="4" w:space="0" w:color="auto"/>
              <w:right w:val="single" w:sz="12" w:space="0" w:color="auto"/>
            </w:tcBorders>
          </w:tcPr>
          <w:p w14:paraId="39972E11" w14:textId="77777777" w:rsidR="00D86E5E" w:rsidRPr="005C7B3D" w:rsidDel="001C065A" w:rsidRDefault="00D86E5E" w:rsidP="005C7B3D">
            <w:pPr>
              <w:rPr>
                <w:rFonts w:ascii="游ゴシック Medium" w:eastAsia="游ゴシック Medium" w:hAnsi="游ゴシック Medium"/>
              </w:rPr>
            </w:pPr>
          </w:p>
        </w:tc>
      </w:tr>
      <w:tr w:rsidR="00D86E5E" w:rsidRPr="005C7B3D" w14:paraId="6E208170" w14:textId="77777777" w:rsidTr="00847C92">
        <w:tc>
          <w:tcPr>
            <w:tcW w:w="392" w:type="dxa"/>
            <w:vMerge/>
            <w:tcBorders>
              <w:left w:val="single" w:sz="12" w:space="0" w:color="auto"/>
              <w:right w:val="single" w:sz="4" w:space="0" w:color="000000"/>
            </w:tcBorders>
            <w:vAlign w:val="center"/>
            <w:hideMark/>
          </w:tcPr>
          <w:p w14:paraId="5C8738C0" w14:textId="77777777" w:rsidR="00D86E5E" w:rsidRPr="005C7B3D" w:rsidRDefault="00D86E5E" w:rsidP="005C7B3D">
            <w:pPr>
              <w:widowControl/>
              <w:jc w:val="left"/>
              <w:rPr>
                <w:rFonts w:ascii="游ゴシック Medium" w:eastAsia="游ゴシック Medium" w:hAnsi="游ゴシック Medium"/>
                <w:sz w:val="20"/>
                <w:szCs w:val="20"/>
              </w:rPr>
            </w:pPr>
          </w:p>
        </w:tc>
        <w:tc>
          <w:tcPr>
            <w:tcW w:w="2150" w:type="dxa"/>
            <w:vMerge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 w14:paraId="4A98F497" w14:textId="77777777" w:rsidR="00D86E5E" w:rsidRPr="005C7B3D" w:rsidRDefault="00D86E5E" w:rsidP="005C7B3D">
            <w:pPr>
              <w:widowControl/>
              <w:jc w:val="left"/>
              <w:rPr>
                <w:rFonts w:ascii="游ゴシック Medium" w:eastAsia="游ゴシック Medium" w:hAnsi="游ゴシック Medium"/>
              </w:rPr>
            </w:pPr>
          </w:p>
        </w:tc>
        <w:tc>
          <w:tcPr>
            <w:tcW w:w="1554" w:type="dxa"/>
            <w:tcBorders>
              <w:top w:val="dotted" w:sz="4" w:space="0" w:color="auto"/>
              <w:left w:val="single" w:sz="4" w:space="0" w:color="000000"/>
              <w:bottom w:val="dotted" w:sz="4" w:space="0" w:color="auto"/>
              <w:right w:val="dotted" w:sz="4" w:space="0" w:color="auto"/>
            </w:tcBorders>
            <w:hideMark/>
          </w:tcPr>
          <w:p w14:paraId="68EC32B3" w14:textId="5E4245D8" w:rsidR="00D86E5E" w:rsidRPr="005C7B3D" w:rsidRDefault="00127DC5" w:rsidP="005C7B3D">
            <w:pPr>
              <w:jc w:val="left"/>
              <w:rPr>
                <w:rFonts w:ascii="游ゴシック Medium" w:eastAsia="游ゴシック Medium" w:hAnsi="游ゴシック Medium"/>
              </w:rPr>
            </w:pPr>
            <w:r w:rsidRPr="00127DC5">
              <w:rPr>
                <w:rFonts w:ascii="游ゴシック Medium" w:eastAsia="游ゴシック Medium" w:hAnsi="游ゴシック Medium" w:hint="eastAsia"/>
                <w:sz w:val="18"/>
                <w:szCs w:val="20"/>
              </w:rPr>
              <w:t>メールアドレス</w:t>
            </w:r>
          </w:p>
        </w:tc>
        <w:tc>
          <w:tcPr>
            <w:tcW w:w="5675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</w:tcPr>
          <w:p w14:paraId="4861E1CE" w14:textId="77777777" w:rsidR="00D86E5E" w:rsidRPr="005C7B3D" w:rsidRDefault="00D86E5E" w:rsidP="005C7B3D">
            <w:pPr>
              <w:rPr>
                <w:rFonts w:ascii="游ゴシック Medium" w:eastAsia="游ゴシック Medium" w:hAnsi="游ゴシック Medium"/>
              </w:rPr>
            </w:pPr>
          </w:p>
        </w:tc>
      </w:tr>
      <w:tr w:rsidR="00D86E5E" w:rsidRPr="005C7B3D" w14:paraId="68B3B4B8" w14:textId="77777777" w:rsidTr="00847C92">
        <w:tc>
          <w:tcPr>
            <w:tcW w:w="392" w:type="dxa"/>
            <w:vMerge/>
            <w:tcBorders>
              <w:left w:val="single" w:sz="12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70128B36" w14:textId="77777777" w:rsidR="00D86E5E" w:rsidRPr="005C7B3D" w:rsidRDefault="00D86E5E" w:rsidP="005C7B3D">
            <w:pPr>
              <w:widowControl/>
              <w:jc w:val="left"/>
              <w:rPr>
                <w:rFonts w:ascii="游ゴシック Medium" w:eastAsia="游ゴシック Medium" w:hAnsi="游ゴシック Medium"/>
                <w:sz w:val="20"/>
                <w:szCs w:val="20"/>
              </w:rPr>
            </w:pPr>
          </w:p>
        </w:tc>
        <w:tc>
          <w:tcPr>
            <w:tcW w:w="2150" w:type="dxa"/>
            <w:vMerge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 w14:paraId="12739B9E" w14:textId="77777777" w:rsidR="00D86E5E" w:rsidRPr="005C7B3D" w:rsidRDefault="00D86E5E" w:rsidP="005C7B3D">
            <w:pPr>
              <w:widowControl/>
              <w:jc w:val="left"/>
              <w:rPr>
                <w:rFonts w:ascii="游ゴシック Medium" w:eastAsia="游ゴシック Medium" w:hAnsi="游ゴシック Medium"/>
              </w:rPr>
            </w:pPr>
          </w:p>
        </w:tc>
        <w:tc>
          <w:tcPr>
            <w:tcW w:w="1554" w:type="dxa"/>
            <w:tcBorders>
              <w:top w:val="dotted" w:sz="4" w:space="0" w:color="auto"/>
              <w:left w:val="single" w:sz="4" w:space="0" w:color="000000"/>
              <w:bottom w:val="single" w:sz="8" w:space="0" w:color="000000"/>
              <w:right w:val="dotted" w:sz="4" w:space="0" w:color="auto"/>
            </w:tcBorders>
            <w:hideMark/>
          </w:tcPr>
          <w:p w14:paraId="7825BFC2" w14:textId="03E297ED" w:rsidR="00D86E5E" w:rsidRPr="005C7B3D" w:rsidRDefault="00127DC5" w:rsidP="005C7B3D">
            <w:pPr>
              <w:jc w:val="left"/>
              <w:rPr>
                <w:rFonts w:ascii="游ゴシック Medium" w:eastAsia="游ゴシック Medium" w:hAnsi="游ゴシック Medium"/>
              </w:rPr>
            </w:pPr>
            <w:r>
              <w:rPr>
                <w:rFonts w:ascii="游ゴシック Medium" w:eastAsia="游ゴシック Medium" w:hAnsi="游ゴシック Medium" w:hint="eastAsia"/>
              </w:rPr>
              <w:t>電話番号</w:t>
            </w:r>
          </w:p>
        </w:tc>
        <w:tc>
          <w:tcPr>
            <w:tcW w:w="5675" w:type="dxa"/>
            <w:tcBorders>
              <w:top w:val="dotted" w:sz="4" w:space="0" w:color="auto"/>
              <w:left w:val="dotted" w:sz="4" w:space="0" w:color="auto"/>
              <w:bottom w:val="single" w:sz="8" w:space="0" w:color="auto"/>
              <w:right w:val="single" w:sz="12" w:space="0" w:color="auto"/>
            </w:tcBorders>
          </w:tcPr>
          <w:p w14:paraId="5B3A5AA1" w14:textId="77777777" w:rsidR="00D86E5E" w:rsidRPr="005C7B3D" w:rsidRDefault="00D86E5E" w:rsidP="005C7B3D">
            <w:pPr>
              <w:rPr>
                <w:rFonts w:ascii="游ゴシック Medium" w:eastAsia="游ゴシック Medium" w:hAnsi="游ゴシック Medium"/>
              </w:rPr>
            </w:pPr>
          </w:p>
        </w:tc>
      </w:tr>
      <w:tr w:rsidR="005C7B3D" w:rsidRPr="005C7B3D" w14:paraId="244D3102" w14:textId="77777777" w:rsidTr="00340A61">
        <w:trPr>
          <w:trHeight w:val="488"/>
        </w:trPr>
        <w:tc>
          <w:tcPr>
            <w:tcW w:w="392" w:type="dxa"/>
            <w:vMerge w:val="restart"/>
            <w:tcBorders>
              <w:top w:val="single" w:sz="8" w:space="0" w:color="000000"/>
              <w:left w:val="single" w:sz="12" w:space="0" w:color="auto"/>
              <w:bottom w:val="single" w:sz="8" w:space="0" w:color="000000"/>
              <w:right w:val="single" w:sz="4" w:space="0" w:color="000000"/>
            </w:tcBorders>
            <w:hideMark/>
          </w:tcPr>
          <w:p w14:paraId="61A3939F" w14:textId="5F39FFA9" w:rsidR="005C7B3D" w:rsidRPr="005C7B3D" w:rsidRDefault="00D86E5E" w:rsidP="005C7B3D">
            <w:pPr>
              <w:rPr>
                <w:rFonts w:ascii="游ゴシック Medium" w:eastAsia="游ゴシック Medium" w:hAnsi="游ゴシック Medium"/>
                <w:sz w:val="20"/>
                <w:szCs w:val="20"/>
              </w:rPr>
            </w:pPr>
            <w:r>
              <w:rPr>
                <w:rFonts w:ascii="游ゴシック Medium" w:eastAsia="游ゴシック Medium" w:hAnsi="游ゴシック Medium" w:hint="eastAsia"/>
                <w:sz w:val="20"/>
                <w:szCs w:val="20"/>
              </w:rPr>
              <w:t>２</w:t>
            </w:r>
          </w:p>
        </w:tc>
        <w:tc>
          <w:tcPr>
            <w:tcW w:w="2145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3E64070" w14:textId="77777777" w:rsidR="005C7B3D" w:rsidRPr="005C7B3D" w:rsidRDefault="005C7B3D" w:rsidP="00B1198E">
            <w:pPr>
              <w:jc w:val="center"/>
              <w:rPr>
                <w:rFonts w:ascii="游ゴシック Medium" w:eastAsia="游ゴシック Medium" w:hAnsi="游ゴシック Medium"/>
              </w:rPr>
            </w:pPr>
            <w:r w:rsidRPr="005C7B3D">
              <w:rPr>
                <w:rFonts w:ascii="游ゴシック Medium" w:eastAsia="游ゴシック Medium" w:hAnsi="游ゴシック Medium" w:hint="eastAsia"/>
              </w:rPr>
              <w:t>参加予定者氏名</w:t>
            </w:r>
          </w:p>
        </w:tc>
        <w:tc>
          <w:tcPr>
            <w:tcW w:w="7234" w:type="dxa"/>
            <w:gridSpan w:val="2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12" w:space="0" w:color="auto"/>
            </w:tcBorders>
            <w:vAlign w:val="center"/>
            <w:hideMark/>
          </w:tcPr>
          <w:p w14:paraId="3342CA07" w14:textId="229A661F" w:rsidR="005C7B3D" w:rsidRPr="005C7B3D" w:rsidRDefault="005C7B3D" w:rsidP="00B1198E">
            <w:pPr>
              <w:jc w:val="center"/>
              <w:rPr>
                <w:rFonts w:ascii="游ゴシック Medium" w:eastAsia="游ゴシック Medium" w:hAnsi="游ゴシック Medium"/>
              </w:rPr>
            </w:pPr>
            <w:r w:rsidRPr="005C7B3D">
              <w:rPr>
                <w:rFonts w:ascii="游ゴシック Medium" w:eastAsia="游ゴシック Medium" w:hAnsi="游ゴシック Medium" w:hint="eastAsia"/>
              </w:rPr>
              <w:t>所属法人</w:t>
            </w:r>
            <w:r w:rsidR="00B1198E">
              <w:rPr>
                <w:rFonts w:ascii="游ゴシック Medium" w:eastAsia="游ゴシック Medium" w:hAnsi="游ゴシック Medium" w:hint="eastAsia"/>
              </w:rPr>
              <w:t>等名称</w:t>
            </w:r>
            <w:r w:rsidRPr="005C7B3D">
              <w:rPr>
                <w:rFonts w:ascii="游ゴシック Medium" w:eastAsia="游ゴシック Medium" w:hAnsi="游ゴシック Medium" w:hint="eastAsia"/>
              </w:rPr>
              <w:t>・部署・役職</w:t>
            </w:r>
          </w:p>
        </w:tc>
      </w:tr>
      <w:tr w:rsidR="005C7B3D" w:rsidRPr="005C7B3D" w14:paraId="34C55994" w14:textId="77777777" w:rsidTr="00340A61">
        <w:trPr>
          <w:trHeight w:val="602"/>
        </w:trPr>
        <w:tc>
          <w:tcPr>
            <w:tcW w:w="392" w:type="dxa"/>
            <w:vMerge/>
            <w:tcBorders>
              <w:top w:val="single" w:sz="8" w:space="0" w:color="000000"/>
              <w:left w:val="single" w:sz="12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405DD1A0" w14:textId="77777777" w:rsidR="005C7B3D" w:rsidRPr="005C7B3D" w:rsidRDefault="005C7B3D" w:rsidP="005C7B3D">
            <w:pPr>
              <w:widowControl/>
              <w:jc w:val="left"/>
              <w:rPr>
                <w:rFonts w:ascii="游ゴシック Medium" w:eastAsia="游ゴシック Medium" w:hAnsi="游ゴシック Medium"/>
                <w:sz w:val="20"/>
                <w:szCs w:val="20"/>
              </w:rPr>
            </w:pPr>
          </w:p>
        </w:tc>
        <w:tc>
          <w:tcPr>
            <w:tcW w:w="2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3FADEE" w14:textId="77777777" w:rsidR="005C7B3D" w:rsidRPr="005C7B3D" w:rsidRDefault="005C7B3D" w:rsidP="005C7B3D">
            <w:pPr>
              <w:rPr>
                <w:rFonts w:ascii="游ゴシック Medium" w:eastAsia="游ゴシック Medium" w:hAnsi="游ゴシック Medium"/>
              </w:rPr>
            </w:pPr>
          </w:p>
        </w:tc>
        <w:tc>
          <w:tcPr>
            <w:tcW w:w="72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auto"/>
            </w:tcBorders>
          </w:tcPr>
          <w:p w14:paraId="28007641" w14:textId="77777777" w:rsidR="005C7B3D" w:rsidRPr="005C7B3D" w:rsidRDefault="005C7B3D" w:rsidP="005C7B3D">
            <w:pPr>
              <w:rPr>
                <w:rFonts w:ascii="游ゴシック Medium" w:eastAsia="游ゴシック Medium" w:hAnsi="游ゴシック Medium"/>
              </w:rPr>
            </w:pPr>
          </w:p>
        </w:tc>
      </w:tr>
      <w:tr w:rsidR="005C7B3D" w:rsidRPr="005C7B3D" w14:paraId="4E91E922" w14:textId="77777777" w:rsidTr="00340A61">
        <w:trPr>
          <w:trHeight w:val="602"/>
        </w:trPr>
        <w:tc>
          <w:tcPr>
            <w:tcW w:w="392" w:type="dxa"/>
            <w:vMerge/>
            <w:tcBorders>
              <w:top w:val="single" w:sz="8" w:space="0" w:color="000000"/>
              <w:left w:val="single" w:sz="12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120A64ED" w14:textId="77777777" w:rsidR="005C7B3D" w:rsidRPr="005C7B3D" w:rsidRDefault="005C7B3D" w:rsidP="005C7B3D">
            <w:pPr>
              <w:widowControl/>
              <w:jc w:val="left"/>
              <w:rPr>
                <w:rFonts w:ascii="游ゴシック Medium" w:eastAsia="游ゴシック Medium" w:hAnsi="游ゴシック Medium"/>
                <w:sz w:val="20"/>
                <w:szCs w:val="20"/>
              </w:rPr>
            </w:pPr>
          </w:p>
        </w:tc>
        <w:tc>
          <w:tcPr>
            <w:tcW w:w="2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CE89A0" w14:textId="77777777" w:rsidR="005C7B3D" w:rsidRPr="005C7B3D" w:rsidRDefault="005C7B3D" w:rsidP="005C7B3D">
            <w:pPr>
              <w:rPr>
                <w:rFonts w:ascii="游ゴシック Medium" w:eastAsia="游ゴシック Medium" w:hAnsi="游ゴシック Medium"/>
              </w:rPr>
            </w:pPr>
          </w:p>
        </w:tc>
        <w:tc>
          <w:tcPr>
            <w:tcW w:w="72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auto"/>
            </w:tcBorders>
          </w:tcPr>
          <w:p w14:paraId="15829B71" w14:textId="77777777" w:rsidR="005C7B3D" w:rsidRPr="005C7B3D" w:rsidRDefault="005C7B3D" w:rsidP="005C7B3D">
            <w:pPr>
              <w:rPr>
                <w:rFonts w:ascii="游ゴシック Medium" w:eastAsia="游ゴシック Medium" w:hAnsi="游ゴシック Medium"/>
              </w:rPr>
            </w:pPr>
          </w:p>
        </w:tc>
      </w:tr>
      <w:tr w:rsidR="005C7B3D" w:rsidRPr="005C7B3D" w14:paraId="33A99596" w14:textId="77777777" w:rsidTr="00340A61">
        <w:trPr>
          <w:trHeight w:val="602"/>
        </w:trPr>
        <w:tc>
          <w:tcPr>
            <w:tcW w:w="392" w:type="dxa"/>
            <w:vMerge/>
            <w:tcBorders>
              <w:top w:val="single" w:sz="8" w:space="0" w:color="000000"/>
              <w:left w:val="single" w:sz="12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4EA9A833" w14:textId="77777777" w:rsidR="005C7B3D" w:rsidRPr="005C7B3D" w:rsidRDefault="005C7B3D" w:rsidP="005C7B3D">
            <w:pPr>
              <w:widowControl/>
              <w:jc w:val="left"/>
              <w:rPr>
                <w:rFonts w:ascii="游ゴシック Medium" w:eastAsia="游ゴシック Medium" w:hAnsi="游ゴシック Medium"/>
                <w:sz w:val="20"/>
                <w:szCs w:val="20"/>
              </w:rPr>
            </w:pPr>
          </w:p>
        </w:tc>
        <w:tc>
          <w:tcPr>
            <w:tcW w:w="2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A6871D" w14:textId="77777777" w:rsidR="005C7B3D" w:rsidRPr="005C7B3D" w:rsidRDefault="005C7B3D" w:rsidP="005C7B3D">
            <w:pPr>
              <w:rPr>
                <w:rFonts w:ascii="游ゴシック Medium" w:eastAsia="游ゴシック Medium" w:hAnsi="游ゴシック Medium"/>
              </w:rPr>
            </w:pPr>
          </w:p>
        </w:tc>
        <w:tc>
          <w:tcPr>
            <w:tcW w:w="72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auto"/>
            </w:tcBorders>
          </w:tcPr>
          <w:p w14:paraId="589A5487" w14:textId="77777777" w:rsidR="005C7B3D" w:rsidRPr="005C7B3D" w:rsidRDefault="005C7B3D" w:rsidP="005C7B3D">
            <w:pPr>
              <w:rPr>
                <w:rFonts w:ascii="游ゴシック Medium" w:eastAsia="游ゴシック Medium" w:hAnsi="游ゴシック Medium"/>
              </w:rPr>
            </w:pPr>
          </w:p>
        </w:tc>
      </w:tr>
      <w:tr w:rsidR="005C7B3D" w:rsidRPr="005C7B3D" w14:paraId="23E808F9" w14:textId="77777777" w:rsidTr="00340A61">
        <w:trPr>
          <w:trHeight w:val="602"/>
        </w:trPr>
        <w:tc>
          <w:tcPr>
            <w:tcW w:w="392" w:type="dxa"/>
            <w:vMerge/>
            <w:tcBorders>
              <w:top w:val="single" w:sz="8" w:space="0" w:color="000000"/>
              <w:left w:val="single" w:sz="12" w:space="0" w:color="auto"/>
              <w:bottom w:val="single" w:sz="8" w:space="0" w:color="000000"/>
              <w:right w:val="single" w:sz="4" w:space="0" w:color="000000"/>
            </w:tcBorders>
            <w:vAlign w:val="center"/>
          </w:tcPr>
          <w:p w14:paraId="0BDC6D78" w14:textId="77777777" w:rsidR="005C7B3D" w:rsidRPr="005C7B3D" w:rsidRDefault="005C7B3D" w:rsidP="005C7B3D">
            <w:pPr>
              <w:widowControl/>
              <w:jc w:val="left"/>
              <w:rPr>
                <w:rFonts w:ascii="游ゴシック Medium" w:eastAsia="游ゴシック Medium" w:hAnsi="游ゴシック Medium"/>
                <w:sz w:val="20"/>
                <w:szCs w:val="20"/>
              </w:rPr>
            </w:pPr>
          </w:p>
        </w:tc>
        <w:tc>
          <w:tcPr>
            <w:tcW w:w="2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603D22" w14:textId="77777777" w:rsidR="005C7B3D" w:rsidRPr="005C7B3D" w:rsidRDefault="005C7B3D" w:rsidP="005C7B3D">
            <w:pPr>
              <w:rPr>
                <w:rFonts w:ascii="游ゴシック Medium" w:eastAsia="游ゴシック Medium" w:hAnsi="游ゴシック Medium"/>
              </w:rPr>
            </w:pPr>
          </w:p>
        </w:tc>
        <w:tc>
          <w:tcPr>
            <w:tcW w:w="72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auto"/>
            </w:tcBorders>
          </w:tcPr>
          <w:p w14:paraId="6115FF17" w14:textId="77777777" w:rsidR="005C7B3D" w:rsidRPr="005C7B3D" w:rsidRDefault="005C7B3D" w:rsidP="005C7B3D">
            <w:pPr>
              <w:rPr>
                <w:rFonts w:ascii="游ゴシック Medium" w:eastAsia="游ゴシック Medium" w:hAnsi="游ゴシック Medium"/>
              </w:rPr>
            </w:pPr>
          </w:p>
        </w:tc>
      </w:tr>
      <w:tr w:rsidR="005C7B3D" w:rsidRPr="005C7B3D" w14:paraId="594D1B74" w14:textId="77777777" w:rsidTr="00340A61">
        <w:trPr>
          <w:trHeight w:val="602"/>
        </w:trPr>
        <w:tc>
          <w:tcPr>
            <w:tcW w:w="392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4" w:space="0" w:color="000000"/>
            </w:tcBorders>
            <w:vAlign w:val="center"/>
            <w:hideMark/>
          </w:tcPr>
          <w:p w14:paraId="17ACF65A" w14:textId="77777777" w:rsidR="005C7B3D" w:rsidRPr="005C7B3D" w:rsidRDefault="005C7B3D" w:rsidP="005C7B3D">
            <w:pPr>
              <w:widowControl/>
              <w:jc w:val="left"/>
              <w:rPr>
                <w:rFonts w:ascii="游ゴシック Medium" w:eastAsia="游ゴシック Medium" w:hAnsi="游ゴシック Medium"/>
                <w:sz w:val="20"/>
                <w:szCs w:val="20"/>
              </w:rPr>
            </w:pPr>
          </w:p>
        </w:tc>
        <w:tc>
          <w:tcPr>
            <w:tcW w:w="2145" w:type="dxa"/>
            <w:tcBorders>
              <w:top w:val="single" w:sz="4" w:space="0" w:color="000000"/>
              <w:left w:val="single" w:sz="4" w:space="0" w:color="000000"/>
              <w:bottom w:val="single" w:sz="12" w:space="0" w:color="auto"/>
              <w:right w:val="single" w:sz="4" w:space="0" w:color="000000"/>
            </w:tcBorders>
          </w:tcPr>
          <w:p w14:paraId="61738F85" w14:textId="77777777" w:rsidR="005C7B3D" w:rsidRPr="005C7B3D" w:rsidRDefault="005C7B3D" w:rsidP="005C7B3D">
            <w:pPr>
              <w:rPr>
                <w:rFonts w:ascii="游ゴシック Medium" w:eastAsia="游ゴシック Medium" w:hAnsi="游ゴシック Medium"/>
              </w:rPr>
            </w:pPr>
          </w:p>
        </w:tc>
        <w:tc>
          <w:tcPr>
            <w:tcW w:w="7234" w:type="dxa"/>
            <w:gridSpan w:val="2"/>
            <w:tcBorders>
              <w:top w:val="single" w:sz="4" w:space="0" w:color="000000"/>
              <w:left w:val="single" w:sz="4" w:space="0" w:color="000000"/>
              <w:bottom w:val="single" w:sz="12" w:space="0" w:color="auto"/>
              <w:right w:val="single" w:sz="12" w:space="0" w:color="auto"/>
            </w:tcBorders>
          </w:tcPr>
          <w:p w14:paraId="2955BD54" w14:textId="77777777" w:rsidR="005C7B3D" w:rsidRPr="005C7B3D" w:rsidRDefault="005C7B3D" w:rsidP="005C7B3D">
            <w:pPr>
              <w:rPr>
                <w:rFonts w:ascii="游ゴシック Medium" w:eastAsia="游ゴシック Medium" w:hAnsi="游ゴシック Medium"/>
              </w:rPr>
            </w:pPr>
          </w:p>
        </w:tc>
      </w:tr>
    </w:tbl>
    <w:p w14:paraId="56D79821" w14:textId="6926F49A" w:rsidR="005C7B3D" w:rsidRPr="005C7B3D" w:rsidRDefault="005C7B3D" w:rsidP="00D86E5E">
      <w:pPr>
        <w:tabs>
          <w:tab w:val="left" w:pos="284"/>
        </w:tabs>
        <w:ind w:firstLineChars="100" w:firstLine="210"/>
        <w:rPr>
          <w:rFonts w:ascii="游ゴシック Medium" w:eastAsia="游ゴシック Medium" w:hAnsi="游ゴシック Medium"/>
          <w:szCs w:val="21"/>
        </w:rPr>
      </w:pPr>
      <w:r w:rsidRPr="005C7B3D">
        <w:rPr>
          <w:rFonts w:ascii="游ゴシック Medium" w:eastAsia="游ゴシック Medium" w:hAnsi="游ゴシック Medium" w:hint="eastAsia"/>
          <w:szCs w:val="21"/>
        </w:rPr>
        <w:t>※</w:t>
      </w:r>
      <w:r w:rsidR="00D86E5E">
        <w:rPr>
          <w:rFonts w:ascii="游ゴシック Medium" w:eastAsia="游ゴシック Medium" w:hAnsi="游ゴシック Medium" w:hint="eastAsia"/>
          <w:szCs w:val="21"/>
        </w:rPr>
        <w:t>現地見学</w:t>
      </w:r>
      <w:r w:rsidR="00B1198E">
        <w:rPr>
          <w:rFonts w:ascii="游ゴシック Medium" w:eastAsia="游ゴシック Medium" w:hAnsi="游ゴシック Medium" w:hint="eastAsia"/>
          <w:szCs w:val="21"/>
        </w:rPr>
        <w:t>は</w:t>
      </w:r>
      <w:r w:rsidR="00B1198E" w:rsidRPr="00B1198E">
        <w:rPr>
          <w:rFonts w:ascii="游ゴシック Medium" w:eastAsia="游ゴシック Medium" w:hAnsi="游ゴシック Medium" w:hint="eastAsia"/>
          <w:szCs w:val="21"/>
        </w:rPr>
        <w:t>令和８年</w:t>
      </w:r>
      <w:r w:rsidR="00D86E5E">
        <w:rPr>
          <w:rFonts w:ascii="游ゴシック Medium" w:eastAsia="游ゴシック Medium" w:hAnsi="游ゴシック Medium" w:hint="eastAsia"/>
          <w:szCs w:val="21"/>
        </w:rPr>
        <w:t>９</w:t>
      </w:r>
      <w:r w:rsidR="00B1198E" w:rsidRPr="00B1198E">
        <w:rPr>
          <w:rFonts w:ascii="游ゴシック Medium" w:eastAsia="游ゴシック Medium" w:hAnsi="游ゴシック Medium" w:hint="eastAsia"/>
          <w:szCs w:val="21"/>
        </w:rPr>
        <w:t>月１</w:t>
      </w:r>
      <w:r w:rsidR="00D86E5E">
        <w:rPr>
          <w:rFonts w:ascii="游ゴシック Medium" w:eastAsia="游ゴシック Medium" w:hAnsi="游ゴシック Medium" w:hint="eastAsia"/>
          <w:szCs w:val="21"/>
        </w:rPr>
        <w:t>８</w:t>
      </w:r>
      <w:r w:rsidR="00B1198E" w:rsidRPr="00B1198E">
        <w:rPr>
          <w:rFonts w:ascii="游ゴシック Medium" w:eastAsia="游ゴシック Medium" w:hAnsi="游ゴシック Medium" w:hint="eastAsia"/>
          <w:szCs w:val="21"/>
        </w:rPr>
        <w:t>日</w:t>
      </w:r>
      <w:r w:rsidR="00B1198E" w:rsidRPr="00B1198E">
        <w:rPr>
          <w:rFonts w:ascii="游ゴシック Medium" w:eastAsia="游ゴシック Medium" w:hAnsi="游ゴシック Medium"/>
          <w:szCs w:val="21"/>
        </w:rPr>
        <w:t>(</w:t>
      </w:r>
      <w:r w:rsidR="00D86E5E">
        <w:rPr>
          <w:rFonts w:ascii="游ゴシック Medium" w:eastAsia="游ゴシック Medium" w:hAnsi="游ゴシック Medium" w:hint="eastAsia"/>
          <w:szCs w:val="21"/>
        </w:rPr>
        <w:t>金</w:t>
      </w:r>
      <w:r w:rsidR="00B1198E" w:rsidRPr="00B1198E">
        <w:rPr>
          <w:rFonts w:ascii="游ゴシック Medium" w:eastAsia="游ゴシック Medium" w:hAnsi="游ゴシック Medium"/>
          <w:szCs w:val="21"/>
        </w:rPr>
        <w:t>)</w:t>
      </w:r>
      <w:r w:rsidR="00D86E5E">
        <w:rPr>
          <w:rFonts w:ascii="游ゴシック Medium" w:eastAsia="游ゴシック Medium" w:hAnsi="游ゴシック Medium" w:hint="eastAsia"/>
          <w:szCs w:val="21"/>
        </w:rPr>
        <w:t>に実施いたします。</w:t>
      </w:r>
    </w:p>
    <w:p w14:paraId="4163A57F" w14:textId="1EF1B5BC" w:rsidR="005C7B3D" w:rsidRPr="00B1198E" w:rsidRDefault="00D86E5E" w:rsidP="00D86E5E">
      <w:pPr>
        <w:tabs>
          <w:tab w:val="left" w:pos="284"/>
        </w:tabs>
        <w:ind w:firstLineChars="200" w:firstLine="420"/>
        <w:rPr>
          <w:rFonts w:ascii="游ゴシック Medium" w:eastAsia="游ゴシック Medium" w:hAnsi="游ゴシック Medium"/>
          <w:szCs w:val="21"/>
        </w:rPr>
      </w:pPr>
      <w:r>
        <w:rPr>
          <w:rFonts w:ascii="游ゴシック Medium" w:eastAsia="游ゴシック Medium" w:hAnsi="游ゴシック Medium" w:hint="eastAsia"/>
          <w:szCs w:val="21"/>
        </w:rPr>
        <w:t>時間及び集合場所等は、参加予定者と</w:t>
      </w:r>
      <w:r w:rsidR="005C7B3D" w:rsidRPr="005C7B3D">
        <w:rPr>
          <w:rFonts w:ascii="游ゴシック Medium" w:eastAsia="游ゴシック Medium" w:hAnsi="游ゴシック Medium" w:hint="eastAsia"/>
          <w:szCs w:val="21"/>
        </w:rPr>
        <w:t>調整の上、電子メールにて</w:t>
      </w:r>
      <w:r w:rsidR="00B1198E">
        <w:rPr>
          <w:rFonts w:ascii="游ゴシック Medium" w:eastAsia="游ゴシック Medium" w:hAnsi="游ゴシック Medium" w:hint="eastAsia"/>
          <w:szCs w:val="21"/>
        </w:rPr>
        <w:t>ご</w:t>
      </w:r>
      <w:r w:rsidR="005C7B3D" w:rsidRPr="005C7B3D">
        <w:rPr>
          <w:rFonts w:ascii="游ゴシック Medium" w:eastAsia="游ゴシック Medium" w:hAnsi="游ゴシック Medium" w:hint="eastAsia"/>
          <w:szCs w:val="21"/>
        </w:rPr>
        <w:t>連絡します。</w:t>
      </w:r>
    </w:p>
    <w:sectPr w:rsidR="005C7B3D" w:rsidRPr="00B1198E" w:rsidSect="00B1198E">
      <w:pgSz w:w="11906" w:h="16838" w:code="9"/>
      <w:pgMar w:top="1134" w:right="1077" w:bottom="1134" w:left="1077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28728EB" w14:textId="77777777" w:rsidR="007C75D3" w:rsidRDefault="007C75D3" w:rsidP="00D86E5E">
      <w:r>
        <w:separator/>
      </w:r>
    </w:p>
  </w:endnote>
  <w:endnote w:type="continuationSeparator" w:id="0">
    <w:p w14:paraId="66ACACD8" w14:textId="77777777" w:rsidR="007C75D3" w:rsidRDefault="007C75D3" w:rsidP="00D86E5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ゴシック Medium">
    <w:panose1 w:val="020B0500000000000000"/>
    <w:charset w:val="80"/>
    <w:family w:val="modern"/>
    <w:pitch w:val="variable"/>
    <w:sig w:usb0="E00002FF" w:usb1="2AC7FDFF" w:usb2="00000016" w:usb3="00000000" w:csb0="0002009F" w:csb1="00000000"/>
  </w:font>
  <w:font w:name="ＭＳゴシック">
    <w:altName w:val="游ゴシック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2095C12" w14:textId="77777777" w:rsidR="007C75D3" w:rsidRDefault="007C75D3" w:rsidP="00D86E5E">
      <w:r>
        <w:separator/>
      </w:r>
    </w:p>
  </w:footnote>
  <w:footnote w:type="continuationSeparator" w:id="0">
    <w:p w14:paraId="56AB9D84" w14:textId="77777777" w:rsidR="007C75D3" w:rsidRDefault="007C75D3" w:rsidP="00D86E5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C7B3D"/>
    <w:rsid w:val="00127DC5"/>
    <w:rsid w:val="0015545D"/>
    <w:rsid w:val="00340A61"/>
    <w:rsid w:val="003A4A96"/>
    <w:rsid w:val="005C7B3D"/>
    <w:rsid w:val="00600567"/>
    <w:rsid w:val="007C75D3"/>
    <w:rsid w:val="00B1198E"/>
    <w:rsid w:val="00D86E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35A8DE2F"/>
  <w15:chartTrackingRefBased/>
  <w15:docId w15:val="{882E3298-8B8A-495C-A4FC-AAB3FE17D2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4"/>
        <w:lang w:val="en-US" w:eastAsia="ja-JP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C7B3D"/>
    <w:pPr>
      <w:widowControl w:val="0"/>
      <w:jc w:val="both"/>
    </w:pPr>
    <w:rPr>
      <w:szCs w:val="22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5C7B3D"/>
    <w:pPr>
      <w:keepNext/>
      <w:keepLines/>
      <w:spacing w:before="280" w:after="80"/>
      <w:jc w:val="left"/>
      <w:outlineLvl w:val="0"/>
    </w:pPr>
    <w:rPr>
      <w:rFonts w:asciiTheme="majorHAnsi" w:eastAsiaTheme="majorEastAsia" w:hAnsiTheme="majorHAnsi" w:cstheme="majorBidi"/>
      <w:color w:val="000000" w:themeColor="text1"/>
      <w:sz w:val="32"/>
      <w:szCs w:val="32"/>
      <w14:ligatures w14:val="standardContextual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C7B3D"/>
    <w:pPr>
      <w:keepNext/>
      <w:keepLines/>
      <w:spacing w:before="160" w:after="80"/>
      <w:jc w:val="left"/>
      <w:outlineLvl w:val="1"/>
    </w:pPr>
    <w:rPr>
      <w:rFonts w:asciiTheme="majorHAnsi" w:eastAsiaTheme="majorEastAsia" w:hAnsiTheme="majorHAnsi" w:cstheme="majorBidi"/>
      <w:color w:val="000000" w:themeColor="text1"/>
      <w:sz w:val="28"/>
      <w:szCs w:val="28"/>
      <w14:ligatures w14:val="standardContextual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5C7B3D"/>
    <w:pPr>
      <w:keepNext/>
      <w:keepLines/>
      <w:spacing w:before="160" w:after="80"/>
      <w:jc w:val="left"/>
      <w:outlineLvl w:val="2"/>
    </w:pPr>
    <w:rPr>
      <w:rFonts w:asciiTheme="majorHAnsi" w:eastAsiaTheme="majorEastAsia" w:hAnsiTheme="majorHAnsi" w:cstheme="majorBidi"/>
      <w:color w:val="000000" w:themeColor="text1"/>
      <w:sz w:val="24"/>
      <w:szCs w:val="24"/>
      <w14:ligatures w14:val="standardContextual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5C7B3D"/>
    <w:pPr>
      <w:keepNext/>
      <w:keepLines/>
      <w:spacing w:before="80" w:after="40"/>
      <w:jc w:val="left"/>
      <w:outlineLvl w:val="3"/>
    </w:pPr>
    <w:rPr>
      <w:rFonts w:asciiTheme="majorHAnsi" w:eastAsiaTheme="majorEastAsia" w:hAnsiTheme="majorHAnsi" w:cstheme="majorBidi"/>
      <w:color w:val="000000" w:themeColor="text1"/>
      <w:szCs w:val="24"/>
      <w14:ligatures w14:val="standardContextual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5C7B3D"/>
    <w:pPr>
      <w:keepNext/>
      <w:keepLines/>
      <w:spacing w:before="80" w:after="40"/>
      <w:ind w:leftChars="100" w:left="100"/>
      <w:jc w:val="left"/>
      <w:outlineLvl w:val="4"/>
    </w:pPr>
    <w:rPr>
      <w:rFonts w:asciiTheme="majorHAnsi" w:eastAsiaTheme="majorEastAsia" w:hAnsiTheme="majorHAnsi" w:cstheme="majorBidi"/>
      <w:color w:val="000000" w:themeColor="text1"/>
      <w:szCs w:val="24"/>
      <w14:ligatures w14:val="standardContextual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5C7B3D"/>
    <w:pPr>
      <w:keepNext/>
      <w:keepLines/>
      <w:spacing w:before="80" w:after="40"/>
      <w:ind w:leftChars="200" w:left="200"/>
      <w:jc w:val="left"/>
      <w:outlineLvl w:val="5"/>
    </w:pPr>
    <w:rPr>
      <w:rFonts w:asciiTheme="majorHAnsi" w:eastAsiaTheme="majorEastAsia" w:hAnsiTheme="majorHAnsi" w:cstheme="majorBidi"/>
      <w:color w:val="000000" w:themeColor="text1"/>
      <w:szCs w:val="24"/>
      <w14:ligatures w14:val="standardContextual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5C7B3D"/>
    <w:pPr>
      <w:keepNext/>
      <w:keepLines/>
      <w:spacing w:before="80" w:after="40"/>
      <w:ind w:leftChars="300" w:left="300"/>
      <w:jc w:val="left"/>
      <w:outlineLvl w:val="6"/>
    </w:pPr>
    <w:rPr>
      <w:rFonts w:asciiTheme="majorHAnsi" w:eastAsiaTheme="majorEastAsia" w:hAnsiTheme="majorHAnsi" w:cstheme="majorBidi"/>
      <w:color w:val="000000" w:themeColor="text1"/>
      <w:szCs w:val="24"/>
      <w14:ligatures w14:val="standardContextual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5C7B3D"/>
    <w:pPr>
      <w:keepNext/>
      <w:keepLines/>
      <w:spacing w:before="80" w:after="40"/>
      <w:ind w:leftChars="400" w:left="400"/>
      <w:jc w:val="left"/>
      <w:outlineLvl w:val="7"/>
    </w:pPr>
    <w:rPr>
      <w:rFonts w:asciiTheme="majorHAnsi" w:eastAsiaTheme="majorEastAsia" w:hAnsiTheme="majorHAnsi" w:cstheme="majorBidi"/>
      <w:color w:val="000000" w:themeColor="text1"/>
      <w:szCs w:val="24"/>
      <w14:ligatures w14:val="standardContextual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5C7B3D"/>
    <w:pPr>
      <w:keepNext/>
      <w:keepLines/>
      <w:spacing w:before="80" w:after="40"/>
      <w:ind w:leftChars="500" w:left="500"/>
      <w:jc w:val="left"/>
      <w:outlineLvl w:val="8"/>
    </w:pPr>
    <w:rPr>
      <w:rFonts w:asciiTheme="majorHAnsi" w:eastAsiaTheme="majorEastAsia" w:hAnsiTheme="majorHAnsi" w:cstheme="majorBidi"/>
      <w:color w:val="000000" w:themeColor="text1"/>
      <w:szCs w:val="24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uiPriority w:val="9"/>
    <w:rsid w:val="005C7B3D"/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character" w:customStyle="1" w:styleId="20">
    <w:name w:val="見出し 2 (文字)"/>
    <w:basedOn w:val="a0"/>
    <w:link w:val="2"/>
    <w:uiPriority w:val="9"/>
    <w:semiHidden/>
    <w:rsid w:val="005C7B3D"/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character" w:customStyle="1" w:styleId="30">
    <w:name w:val="見出し 3 (文字)"/>
    <w:basedOn w:val="a0"/>
    <w:link w:val="3"/>
    <w:uiPriority w:val="9"/>
    <w:semiHidden/>
    <w:rsid w:val="005C7B3D"/>
    <w:rPr>
      <w:rFonts w:asciiTheme="majorHAnsi" w:eastAsiaTheme="majorEastAsia" w:hAnsiTheme="majorHAnsi" w:cstheme="majorBidi"/>
      <w:color w:val="000000" w:themeColor="text1"/>
      <w:sz w:val="24"/>
    </w:rPr>
  </w:style>
  <w:style w:type="character" w:customStyle="1" w:styleId="40">
    <w:name w:val="見出し 4 (文字)"/>
    <w:basedOn w:val="a0"/>
    <w:link w:val="4"/>
    <w:uiPriority w:val="9"/>
    <w:semiHidden/>
    <w:rsid w:val="005C7B3D"/>
    <w:rPr>
      <w:rFonts w:asciiTheme="majorHAnsi" w:eastAsiaTheme="majorEastAsia" w:hAnsiTheme="majorHAnsi" w:cstheme="majorBidi"/>
      <w:color w:val="000000" w:themeColor="text1"/>
    </w:rPr>
  </w:style>
  <w:style w:type="character" w:customStyle="1" w:styleId="50">
    <w:name w:val="見出し 5 (文字)"/>
    <w:basedOn w:val="a0"/>
    <w:link w:val="5"/>
    <w:uiPriority w:val="9"/>
    <w:semiHidden/>
    <w:rsid w:val="005C7B3D"/>
    <w:rPr>
      <w:rFonts w:asciiTheme="majorHAnsi" w:eastAsiaTheme="majorEastAsia" w:hAnsiTheme="majorHAnsi" w:cstheme="majorBidi"/>
      <w:color w:val="000000" w:themeColor="text1"/>
    </w:rPr>
  </w:style>
  <w:style w:type="character" w:customStyle="1" w:styleId="60">
    <w:name w:val="見出し 6 (文字)"/>
    <w:basedOn w:val="a0"/>
    <w:link w:val="6"/>
    <w:uiPriority w:val="9"/>
    <w:semiHidden/>
    <w:rsid w:val="005C7B3D"/>
    <w:rPr>
      <w:rFonts w:asciiTheme="majorHAnsi" w:eastAsiaTheme="majorEastAsia" w:hAnsiTheme="majorHAnsi" w:cstheme="majorBidi"/>
      <w:color w:val="000000" w:themeColor="text1"/>
    </w:rPr>
  </w:style>
  <w:style w:type="character" w:customStyle="1" w:styleId="70">
    <w:name w:val="見出し 7 (文字)"/>
    <w:basedOn w:val="a0"/>
    <w:link w:val="7"/>
    <w:uiPriority w:val="9"/>
    <w:semiHidden/>
    <w:rsid w:val="005C7B3D"/>
    <w:rPr>
      <w:rFonts w:asciiTheme="majorHAnsi" w:eastAsiaTheme="majorEastAsia" w:hAnsiTheme="majorHAnsi" w:cstheme="majorBidi"/>
      <w:color w:val="000000" w:themeColor="text1"/>
    </w:rPr>
  </w:style>
  <w:style w:type="character" w:customStyle="1" w:styleId="80">
    <w:name w:val="見出し 8 (文字)"/>
    <w:basedOn w:val="a0"/>
    <w:link w:val="8"/>
    <w:uiPriority w:val="9"/>
    <w:semiHidden/>
    <w:rsid w:val="005C7B3D"/>
    <w:rPr>
      <w:rFonts w:asciiTheme="majorHAnsi" w:eastAsiaTheme="majorEastAsia" w:hAnsiTheme="majorHAnsi" w:cstheme="majorBidi"/>
      <w:color w:val="000000" w:themeColor="text1"/>
    </w:rPr>
  </w:style>
  <w:style w:type="character" w:customStyle="1" w:styleId="90">
    <w:name w:val="見出し 9 (文字)"/>
    <w:basedOn w:val="a0"/>
    <w:link w:val="9"/>
    <w:uiPriority w:val="9"/>
    <w:semiHidden/>
    <w:rsid w:val="005C7B3D"/>
    <w:rPr>
      <w:rFonts w:asciiTheme="majorHAnsi" w:eastAsiaTheme="majorEastAsia" w:hAnsiTheme="majorHAnsi" w:cstheme="majorBidi"/>
      <w:color w:val="000000" w:themeColor="text1"/>
    </w:rPr>
  </w:style>
  <w:style w:type="paragraph" w:styleId="a3">
    <w:name w:val="Title"/>
    <w:basedOn w:val="a"/>
    <w:next w:val="a"/>
    <w:link w:val="a4"/>
    <w:uiPriority w:val="10"/>
    <w:qFormat/>
    <w:rsid w:val="005C7B3D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a4">
    <w:name w:val="表題 (文字)"/>
    <w:basedOn w:val="a0"/>
    <w:link w:val="a3"/>
    <w:uiPriority w:val="10"/>
    <w:rsid w:val="005C7B3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5C7B3D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  <w14:ligatures w14:val="standardContextual"/>
    </w:rPr>
  </w:style>
  <w:style w:type="character" w:customStyle="1" w:styleId="a6">
    <w:name w:val="副題 (文字)"/>
    <w:basedOn w:val="a0"/>
    <w:link w:val="a5"/>
    <w:uiPriority w:val="11"/>
    <w:rsid w:val="005C7B3D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5C7B3D"/>
    <w:pPr>
      <w:spacing w:before="160" w:after="160"/>
      <w:jc w:val="center"/>
    </w:pPr>
    <w:rPr>
      <w:i/>
      <w:iCs/>
      <w:color w:val="404040" w:themeColor="text1" w:themeTint="BF"/>
      <w:szCs w:val="24"/>
      <w14:ligatures w14:val="standardContextual"/>
    </w:rPr>
  </w:style>
  <w:style w:type="character" w:customStyle="1" w:styleId="a8">
    <w:name w:val="引用文 (文字)"/>
    <w:basedOn w:val="a0"/>
    <w:link w:val="a7"/>
    <w:uiPriority w:val="29"/>
    <w:rsid w:val="005C7B3D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5C7B3D"/>
    <w:pPr>
      <w:ind w:left="720"/>
      <w:contextualSpacing/>
      <w:jc w:val="left"/>
    </w:pPr>
    <w:rPr>
      <w:szCs w:val="24"/>
      <w14:ligatures w14:val="standardContextual"/>
    </w:rPr>
  </w:style>
  <w:style w:type="character" w:styleId="21">
    <w:name w:val="Intense Emphasis"/>
    <w:basedOn w:val="a0"/>
    <w:uiPriority w:val="21"/>
    <w:qFormat/>
    <w:rsid w:val="005C7B3D"/>
    <w:rPr>
      <w:i/>
      <w:iCs/>
      <w:color w:val="0F4761" w:themeColor="accent1" w:themeShade="BF"/>
    </w:rPr>
  </w:style>
  <w:style w:type="paragraph" w:styleId="22">
    <w:name w:val="Intense Quote"/>
    <w:basedOn w:val="a"/>
    <w:next w:val="a"/>
    <w:link w:val="23"/>
    <w:uiPriority w:val="30"/>
    <w:qFormat/>
    <w:rsid w:val="005C7B3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  <w:szCs w:val="24"/>
      <w14:ligatures w14:val="standardContextual"/>
    </w:rPr>
  </w:style>
  <w:style w:type="character" w:customStyle="1" w:styleId="23">
    <w:name w:val="引用文 2 (文字)"/>
    <w:basedOn w:val="a0"/>
    <w:link w:val="22"/>
    <w:uiPriority w:val="30"/>
    <w:rsid w:val="005C7B3D"/>
    <w:rPr>
      <w:i/>
      <w:iCs/>
      <w:color w:val="0F4761" w:themeColor="accent1" w:themeShade="BF"/>
    </w:rPr>
  </w:style>
  <w:style w:type="character" w:styleId="24">
    <w:name w:val="Intense Reference"/>
    <w:basedOn w:val="a0"/>
    <w:uiPriority w:val="32"/>
    <w:qFormat/>
    <w:rsid w:val="005C7B3D"/>
    <w:rPr>
      <w:b/>
      <w:bCs/>
      <w:smallCaps/>
      <w:color w:val="0F4761" w:themeColor="accent1" w:themeShade="BF"/>
      <w:spacing w:val="5"/>
    </w:rPr>
  </w:style>
  <w:style w:type="paragraph" w:styleId="aa">
    <w:name w:val="header"/>
    <w:basedOn w:val="a"/>
    <w:link w:val="ab"/>
    <w:uiPriority w:val="99"/>
    <w:unhideWhenUsed/>
    <w:rsid w:val="00D86E5E"/>
    <w:pPr>
      <w:tabs>
        <w:tab w:val="center" w:pos="4252"/>
        <w:tab w:val="right" w:pos="8504"/>
      </w:tabs>
      <w:snapToGrid w:val="0"/>
    </w:pPr>
  </w:style>
  <w:style w:type="character" w:customStyle="1" w:styleId="ab">
    <w:name w:val="ヘッダー (文字)"/>
    <w:basedOn w:val="a0"/>
    <w:link w:val="aa"/>
    <w:uiPriority w:val="99"/>
    <w:rsid w:val="00D86E5E"/>
    <w:rPr>
      <w:szCs w:val="22"/>
      <w14:ligatures w14:val="none"/>
    </w:rPr>
  </w:style>
  <w:style w:type="paragraph" w:styleId="ac">
    <w:name w:val="footer"/>
    <w:basedOn w:val="a"/>
    <w:link w:val="ad"/>
    <w:uiPriority w:val="99"/>
    <w:unhideWhenUsed/>
    <w:rsid w:val="00D86E5E"/>
    <w:pPr>
      <w:tabs>
        <w:tab w:val="center" w:pos="4252"/>
        <w:tab w:val="right" w:pos="8504"/>
      </w:tabs>
      <w:snapToGrid w:val="0"/>
    </w:pPr>
  </w:style>
  <w:style w:type="character" w:customStyle="1" w:styleId="ad">
    <w:name w:val="フッター (文字)"/>
    <w:basedOn w:val="a0"/>
    <w:link w:val="ac"/>
    <w:uiPriority w:val="99"/>
    <w:rsid w:val="00D86E5E"/>
    <w:rPr>
      <w:szCs w:val="22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</TotalTime>
  <Pages>1</Pages>
  <Words>40</Words>
  <Characters>228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西田　淳史</dc:creator>
  <cp:keywords/>
  <dc:description/>
  <cp:lastModifiedBy>西田　淳史</cp:lastModifiedBy>
  <cp:revision>4</cp:revision>
  <dcterms:created xsi:type="dcterms:W3CDTF">2026-08-25T04:25:00Z</dcterms:created>
  <dcterms:modified xsi:type="dcterms:W3CDTF">2026-08-27T00:52:00Z</dcterms:modified>
</cp:coreProperties>
</file>