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03" w:rsidRDefault="00D27603" w:rsidP="00D27603">
      <w:pPr>
        <w:pStyle w:val="12"/>
        <w:jc w:val="left"/>
        <w:rPr>
          <w:rFonts w:ascii="HGｺﾞｼｯｸM" w:eastAsia="HGｺﾞｼｯｸM"/>
          <w:sz w:val="28"/>
          <w:szCs w:val="28"/>
        </w:rPr>
      </w:pPr>
      <w:r>
        <w:rPr>
          <w:rFonts w:ascii="HGｺﾞｼｯｸM" w:eastAsia="HGｺﾞｼｯｸM" w:hint="eastAsia"/>
          <w:sz w:val="28"/>
          <w:szCs w:val="28"/>
        </w:rPr>
        <w:t>【作成例】</w:t>
      </w:r>
    </w:p>
    <w:p w:rsidR="002616F0" w:rsidRPr="00CA47C2" w:rsidRDefault="002616F0" w:rsidP="003138F3">
      <w:pPr>
        <w:pStyle w:val="12"/>
        <w:rPr>
          <w:rFonts w:ascii="HGｺﾞｼｯｸM" w:eastAsia="HGｺﾞｼｯｸM"/>
          <w:sz w:val="28"/>
          <w:szCs w:val="28"/>
        </w:rPr>
      </w:pPr>
      <w:r w:rsidRPr="00CA47C2">
        <w:rPr>
          <w:rFonts w:ascii="HGｺﾞｼｯｸM" w:eastAsia="HGｺﾞｼｯｸM" w:hint="eastAsia"/>
          <w:sz w:val="28"/>
          <w:szCs w:val="28"/>
        </w:rPr>
        <w:t>○○施設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2616F0" w:rsidRPr="00CA47C2" w:rsidRDefault="00F800D0" w:rsidP="0081448C">
      <w:pPr>
        <w:wordWrap w:val="0"/>
        <w:snapToGrid w:val="0"/>
        <w:jc w:val="right"/>
        <w:rPr>
          <w:rFonts w:ascii="HGｺﾞｼｯｸM" w:eastAsia="HGｺﾞｼｯｸM"/>
          <w:sz w:val="28"/>
          <w:szCs w:val="28"/>
        </w:rPr>
      </w:pPr>
      <w:r w:rsidRPr="00CA47C2">
        <w:rPr>
          <w:rFonts w:ascii="HGｺﾞｼｯｸM" w:eastAsia="HGｺﾞｼｯｸM" w:hint="eastAsia"/>
          <w:sz w:val="28"/>
          <w:szCs w:val="28"/>
        </w:rPr>
        <w:t>作　成</w:t>
      </w:r>
      <w:r w:rsidR="002616F0" w:rsidRPr="00CA47C2">
        <w:rPr>
          <w:rFonts w:ascii="HGｺﾞｼｯｸM" w:eastAsia="HGｺﾞｼｯｸM" w:hint="eastAsia"/>
          <w:sz w:val="28"/>
          <w:szCs w:val="28"/>
        </w:rPr>
        <w:t>：平成○年○月○日</w:t>
      </w:r>
      <w:r w:rsidR="0081448C" w:rsidRPr="00CA47C2">
        <w:rPr>
          <w:rFonts w:ascii="HGｺﾞｼｯｸM" w:eastAsia="HGｺﾞｼｯｸM" w:hint="eastAsia"/>
          <w:sz w:val="28"/>
          <w:szCs w:val="28"/>
        </w:rPr>
        <w:t xml:space="preserve">　</w:t>
      </w:r>
    </w:p>
    <w:p w:rsidR="002616F0" w:rsidRPr="00CA47C2" w:rsidRDefault="0081448C" w:rsidP="002616F0">
      <w:pPr>
        <w:snapToGrid w:val="0"/>
        <w:jc w:val="right"/>
        <w:rPr>
          <w:rFonts w:ascii="HGｺﾞｼｯｸM" w:eastAsia="HGｺﾞｼｯｸM"/>
          <w:sz w:val="28"/>
          <w:szCs w:val="28"/>
        </w:rPr>
      </w:pPr>
      <w:r w:rsidRPr="00CA47C2">
        <w:rPr>
          <w:rFonts w:ascii="HGｺﾞｼｯｸM" w:eastAsia="HGｺﾞｼｯｸM" w:hint="eastAsia"/>
          <w:sz w:val="28"/>
          <w:szCs w:val="28"/>
        </w:rPr>
        <w:t xml:space="preserve">　（</w:t>
      </w:r>
      <w:r w:rsidR="002616F0" w:rsidRPr="00CA47C2">
        <w:rPr>
          <w:rFonts w:ascii="HGｺﾞｼｯｸM" w:eastAsia="HGｺﾞｼｯｸM" w:hint="eastAsia"/>
          <w:sz w:val="28"/>
          <w:szCs w:val="28"/>
        </w:rPr>
        <w:t>改　訂：平成○年○月○日</w:t>
      </w:r>
      <w:r w:rsidRPr="00CA47C2">
        <w:rPr>
          <w:rFonts w:ascii="HGｺﾞｼｯｸM" w:eastAsia="HGｺﾞｼｯｸM" w:hint="eastAsia"/>
          <w:sz w:val="28"/>
          <w:szCs w:val="28"/>
        </w:rPr>
        <w:t>）</w:t>
      </w:r>
    </w:p>
    <w:p w:rsidR="002616F0" w:rsidRPr="00CA47C2" w:rsidRDefault="002616F0"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rsidR="003138F3" w:rsidRDefault="003138F3" w:rsidP="00203800">
      <w:pPr>
        <w:ind w:leftChars="67" w:left="141" w:firstLineChars="117" w:firstLine="281"/>
        <w:rPr>
          <w:rFonts w:ascii="HGｺﾞｼｯｸM" w:eastAsia="HGｺﾞｼｯｸM"/>
          <w:sz w:val="24"/>
          <w:szCs w:val="24"/>
        </w:rPr>
      </w:pPr>
      <w:r>
        <w:rPr>
          <w:rFonts w:ascii="HGｺﾞｼｯｸM" w:eastAsia="HGｺﾞｼｯｸM" w:hint="eastAsia"/>
          <w:sz w:val="24"/>
          <w:szCs w:val="24"/>
        </w:rPr>
        <w:t>【○○</w:t>
      </w:r>
      <w:r>
        <w:rPr>
          <w:rFonts w:ascii="HGｺﾞｼｯｸM" w:eastAsia="HGｺﾞｼｯｸM"/>
          <w:sz w:val="24"/>
          <w:szCs w:val="24"/>
        </w:rPr>
        <w:t>施設の状況</w:t>
      </w:r>
      <w:r>
        <w:rPr>
          <w:rFonts w:ascii="HGｺﾞｼｯｸM" w:eastAsia="HGｺﾞｼｯｸM" w:hint="eastAsia"/>
          <w:sz w:val="24"/>
          <w:szCs w:val="24"/>
        </w:rPr>
        <w:t>】</w:t>
      </w:r>
    </w:p>
    <w:p w:rsidR="00D66A7D" w:rsidRDefault="00D66A7D" w:rsidP="00D66A7D">
      <w:pPr>
        <w:ind w:firstLineChars="300" w:firstLine="720"/>
        <w:rPr>
          <w:rFonts w:ascii="HGｺﾞｼｯｸM" w:eastAsia="HGｺﾞｼｯｸM"/>
          <w:sz w:val="24"/>
          <w:szCs w:val="24"/>
        </w:rPr>
      </w:pPr>
      <w:r>
        <w:rPr>
          <w:rFonts w:ascii="HGｺﾞｼｯｸM" w:eastAsia="HGｺﾞｼｯｸM" w:hint="eastAsia"/>
          <w:sz w:val="24"/>
          <w:szCs w:val="24"/>
        </w:rPr>
        <w:t>平日</w:t>
      </w:r>
      <w:r w:rsidR="003138F3">
        <w:rPr>
          <w:rFonts w:ascii="HGｺﾞｼｯｸM" w:eastAsia="HGｺﾞｼｯｸM" w:hint="eastAsia"/>
          <w:sz w:val="24"/>
          <w:szCs w:val="24"/>
        </w:rPr>
        <w:t>：</w:t>
      </w:r>
      <w:r w:rsidR="003138F3">
        <w:rPr>
          <w:rFonts w:ascii="HGｺﾞｼｯｸM" w:eastAsia="HGｺﾞｼｯｸM"/>
          <w:sz w:val="24"/>
          <w:szCs w:val="24"/>
        </w:rPr>
        <w:t>利用者</w:t>
      </w:r>
      <w:r w:rsidR="003138F3">
        <w:rPr>
          <w:rFonts w:ascii="HGｺﾞｼｯｸM" w:eastAsia="HGｺﾞｼｯｸM" w:hint="eastAsia"/>
          <w:sz w:val="24"/>
          <w:szCs w:val="24"/>
        </w:rPr>
        <w:t xml:space="preserve">　○</w:t>
      </w:r>
      <w:r w:rsidR="003138F3">
        <w:rPr>
          <w:rFonts w:ascii="HGｺﾞｼｯｸM" w:eastAsia="HGｺﾞｼｯｸM"/>
          <w:sz w:val="24"/>
          <w:szCs w:val="24"/>
        </w:rPr>
        <w:t xml:space="preserve">名、施設職員　</w:t>
      </w:r>
      <w:r w:rsidR="003138F3">
        <w:rPr>
          <w:rFonts w:ascii="HGｺﾞｼｯｸM" w:eastAsia="HGｺﾞｼｯｸM" w:hint="eastAsia"/>
          <w:sz w:val="24"/>
          <w:szCs w:val="24"/>
        </w:rPr>
        <w:t>○</w:t>
      </w:r>
      <w:r w:rsidR="003138F3">
        <w:rPr>
          <w:rFonts w:ascii="HGｺﾞｼｯｸM" w:eastAsia="HGｺﾞｼｯｸM"/>
          <w:sz w:val="24"/>
          <w:szCs w:val="24"/>
        </w:rPr>
        <w:t>名</w:t>
      </w:r>
      <w:r>
        <w:rPr>
          <w:rFonts w:ascii="HGｺﾞｼｯｸM" w:eastAsia="HGｺﾞｼｯｸM" w:hint="eastAsia"/>
          <w:sz w:val="24"/>
          <w:szCs w:val="24"/>
        </w:rPr>
        <w:t>（</w:t>
      </w:r>
      <w:r w:rsidR="003138F3">
        <w:rPr>
          <w:rFonts w:ascii="HGｺﾞｼｯｸM" w:eastAsia="HGｺﾞｼｯｸM"/>
          <w:sz w:val="24"/>
          <w:szCs w:val="24"/>
        </w:rPr>
        <w:t>夜間：利用者</w:t>
      </w:r>
      <w:r w:rsidR="003138F3">
        <w:rPr>
          <w:rFonts w:ascii="HGｺﾞｼｯｸM" w:eastAsia="HGｺﾞｼｯｸM" w:hint="eastAsia"/>
          <w:sz w:val="24"/>
          <w:szCs w:val="24"/>
        </w:rPr>
        <w:t xml:space="preserve">　○</w:t>
      </w:r>
      <w:r w:rsidR="003138F3">
        <w:rPr>
          <w:rFonts w:ascii="HGｺﾞｼｯｸM" w:eastAsia="HGｺﾞｼｯｸM"/>
          <w:sz w:val="24"/>
          <w:szCs w:val="24"/>
        </w:rPr>
        <w:t xml:space="preserve">名、施設職員　</w:t>
      </w:r>
      <w:r w:rsidR="003138F3">
        <w:rPr>
          <w:rFonts w:ascii="HGｺﾞｼｯｸM" w:eastAsia="HGｺﾞｼｯｸM" w:hint="eastAsia"/>
          <w:sz w:val="24"/>
          <w:szCs w:val="24"/>
        </w:rPr>
        <w:t>○</w:t>
      </w:r>
      <w:r w:rsidR="003138F3">
        <w:rPr>
          <w:rFonts w:ascii="HGｺﾞｼｯｸM" w:eastAsia="HGｺﾞｼｯｸM"/>
          <w:sz w:val="24"/>
          <w:szCs w:val="24"/>
        </w:rPr>
        <w:t>名</w:t>
      </w:r>
      <w:r>
        <w:rPr>
          <w:rFonts w:ascii="HGｺﾞｼｯｸM" w:eastAsia="HGｺﾞｼｯｸM" w:hint="eastAsia"/>
          <w:sz w:val="24"/>
          <w:szCs w:val="24"/>
        </w:rPr>
        <w:t>）</w:t>
      </w:r>
    </w:p>
    <w:p w:rsidR="00203800" w:rsidRDefault="003138F3" w:rsidP="00D66A7D">
      <w:pPr>
        <w:ind w:firstLineChars="300" w:firstLine="720"/>
        <w:rPr>
          <w:rFonts w:ascii="HGｺﾞｼｯｸM" w:eastAsia="HGｺﾞｼｯｸM"/>
          <w:sz w:val="24"/>
          <w:szCs w:val="24"/>
        </w:rPr>
      </w:pPr>
      <w:r>
        <w:rPr>
          <w:rFonts w:ascii="HGｺﾞｼｯｸM" w:eastAsia="HGｺﾞｼｯｸM"/>
          <w:sz w:val="24"/>
          <w:szCs w:val="24"/>
        </w:rPr>
        <w:t>休日：利用者</w:t>
      </w:r>
      <w:r>
        <w:rPr>
          <w:rFonts w:ascii="HGｺﾞｼｯｸM" w:eastAsia="HGｺﾞｼｯｸM" w:hint="eastAsia"/>
          <w:sz w:val="24"/>
          <w:szCs w:val="24"/>
        </w:rPr>
        <w:t xml:space="preserve">　○</w:t>
      </w:r>
      <w:r>
        <w:rPr>
          <w:rFonts w:ascii="HGｺﾞｼｯｸM" w:eastAsia="HGｺﾞｼｯｸM"/>
          <w:sz w:val="24"/>
          <w:szCs w:val="24"/>
        </w:rPr>
        <w:t xml:space="preserve">名、施設職員　</w:t>
      </w:r>
      <w:r>
        <w:rPr>
          <w:rFonts w:ascii="HGｺﾞｼｯｸM" w:eastAsia="HGｺﾞｼｯｸM" w:hint="eastAsia"/>
          <w:sz w:val="24"/>
          <w:szCs w:val="24"/>
        </w:rPr>
        <w:t>○</w:t>
      </w:r>
      <w:r>
        <w:rPr>
          <w:rFonts w:ascii="HGｺﾞｼｯｸM" w:eastAsia="HGｺﾞｼｯｸM"/>
          <w:sz w:val="24"/>
          <w:szCs w:val="24"/>
        </w:rPr>
        <w:t>名</w:t>
      </w:r>
    </w:p>
    <w:p w:rsidR="003138F3" w:rsidRPr="00CA47C2" w:rsidRDefault="003138F3" w:rsidP="00203800">
      <w:pPr>
        <w:ind w:leftChars="67" w:left="141" w:firstLineChars="117" w:firstLine="281"/>
        <w:rPr>
          <w:rFonts w:ascii="HGｺﾞｼｯｸM" w:eastAsia="HGｺﾞｼｯｸM"/>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3F681F" w:rsidRDefault="003F681F" w:rsidP="002616F0">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w:t>
      </w:r>
    </w:p>
    <w:p w:rsidR="002616F0" w:rsidRDefault="003F681F" w:rsidP="003F681F">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どを発見した場合に、利用者等を安全な場所へ避難誘導する。</w:t>
      </w:r>
    </w:p>
    <w:p w:rsidR="003F681F" w:rsidRPr="00CA47C2" w:rsidRDefault="003F681F" w:rsidP="002616F0">
      <w:pPr>
        <w:pStyle w:val="a5"/>
        <w:ind w:leftChars="0" w:left="851" w:firstLineChars="121" w:firstLine="290"/>
        <w:rPr>
          <w:rFonts w:ascii="HGｺﾞｼｯｸM" w:eastAsia="HGｺﾞｼｯｸM"/>
          <w:sz w:val="24"/>
          <w:szCs w:val="24"/>
        </w:rPr>
      </w:pP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2616F0" w:rsidRPr="00CA47C2" w:rsidRDefault="00D66A7D"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6544" behindDoc="0" locked="0" layoutInCell="1" allowOverlap="1">
            <wp:simplePos x="0" y="0"/>
            <wp:positionH relativeFrom="margin">
              <wp:align>right</wp:align>
            </wp:positionH>
            <wp:positionV relativeFrom="paragraph">
              <wp:posOffset>7620</wp:posOffset>
            </wp:positionV>
            <wp:extent cx="5424170" cy="2018665"/>
            <wp:effectExtent l="0" t="0" r="508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4170" cy="201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51" w:rsidRDefault="00DE6051" w:rsidP="00D42449">
      <w:pPr>
        <w:rPr>
          <w:rFonts w:ascii="HGｺﾞｼｯｸM" w:eastAsia="HGｺﾞｼｯｸM"/>
          <w:sz w:val="24"/>
          <w:szCs w:val="24"/>
        </w:rPr>
      </w:pPr>
    </w:p>
    <w:p w:rsidR="00D66A7D" w:rsidRPr="00CA47C2" w:rsidRDefault="00D66A7D"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lastRenderedPageBreak/>
        <w:t>図-○　職員の役割分担</w:t>
      </w: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参集</w:t>
      </w:r>
      <w:r w:rsidR="00DE6051" w:rsidRPr="00CA47C2">
        <w:rPr>
          <w:rFonts w:ascii="HGｺﾞｼｯｸM" w:eastAsia="HGｺﾞｼｯｸM" w:hint="eastAsia"/>
          <w:sz w:val="24"/>
          <w:szCs w:val="24"/>
        </w:rPr>
        <w:t>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843"/>
        <w:gridCol w:w="2547"/>
        <w:gridCol w:w="2409"/>
        <w:gridCol w:w="1990"/>
      </w:tblGrid>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p>
        </w:tc>
        <w:tc>
          <w:tcPr>
            <w:tcW w:w="2547"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・避難準備・高齢者等避難勧告等が発令された場合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42449" w:rsidRDefault="00D42449" w:rsidP="00D42449">
      <w:pPr>
        <w:pStyle w:val="a5"/>
        <w:ind w:leftChars="0" w:left="782"/>
        <w:rPr>
          <w:rFonts w:ascii="HGｺﾞｼｯｸM" w:eastAsia="HGｺﾞｼｯｸM"/>
          <w:sz w:val="24"/>
          <w:szCs w:val="24"/>
        </w:rPr>
      </w:pPr>
    </w:p>
    <w:p w:rsidR="00D0658C" w:rsidRDefault="00D0658C" w:rsidP="00D42449">
      <w:pPr>
        <w:pStyle w:val="a5"/>
        <w:ind w:leftChars="0" w:left="782"/>
        <w:rPr>
          <w:rFonts w:ascii="HGｺﾞｼｯｸM" w:eastAsia="HGｺﾞｼｯｸM"/>
          <w:sz w:val="24"/>
          <w:szCs w:val="24"/>
        </w:rPr>
      </w:pPr>
    </w:p>
    <w:p w:rsidR="00D0658C" w:rsidRDefault="00D0658C" w:rsidP="00D42449">
      <w:pPr>
        <w:pStyle w:val="a5"/>
        <w:ind w:leftChars="0" w:left="782"/>
        <w:rPr>
          <w:rFonts w:ascii="HGｺﾞｼｯｸM" w:eastAsia="HGｺﾞｼｯｸM"/>
          <w:sz w:val="24"/>
          <w:szCs w:val="24"/>
        </w:rPr>
      </w:pPr>
    </w:p>
    <w:p w:rsidR="00D0658C" w:rsidRDefault="00D0658C" w:rsidP="00D42449">
      <w:pPr>
        <w:pStyle w:val="a5"/>
        <w:ind w:leftChars="0" w:left="782"/>
        <w:rPr>
          <w:rFonts w:ascii="HGｺﾞｼｯｸM" w:eastAsia="HGｺﾞｼｯｸM"/>
          <w:sz w:val="24"/>
          <w:szCs w:val="24"/>
        </w:rPr>
      </w:pPr>
    </w:p>
    <w:p w:rsidR="00D0658C" w:rsidRDefault="00D0658C" w:rsidP="00D42449">
      <w:pPr>
        <w:pStyle w:val="a5"/>
        <w:ind w:leftChars="0" w:left="782"/>
        <w:rPr>
          <w:rFonts w:ascii="HGｺﾞｼｯｸM" w:eastAsia="HGｺﾞｼｯｸM"/>
          <w:sz w:val="24"/>
          <w:szCs w:val="24"/>
        </w:rPr>
      </w:pPr>
    </w:p>
    <w:p w:rsidR="00D0658C" w:rsidRDefault="00D0658C" w:rsidP="00D42449">
      <w:pPr>
        <w:pStyle w:val="a5"/>
        <w:ind w:leftChars="0" w:left="782"/>
        <w:rPr>
          <w:rFonts w:ascii="HGｺﾞｼｯｸM" w:eastAsia="HGｺﾞｼｯｸM"/>
          <w:sz w:val="24"/>
          <w:szCs w:val="24"/>
        </w:rPr>
      </w:pPr>
    </w:p>
    <w:p w:rsidR="00D0658C" w:rsidRPr="00CA47C2" w:rsidRDefault="00D0658C" w:rsidP="00D42449">
      <w:pPr>
        <w:pStyle w:val="a5"/>
        <w:ind w:leftChars="0" w:left="782"/>
        <w:rPr>
          <w:rFonts w:ascii="HGｺﾞｼｯｸM" w:eastAsia="HGｺﾞｼｯｸM"/>
          <w:sz w:val="24"/>
          <w:szCs w:val="24"/>
        </w:rPr>
      </w:pPr>
    </w:p>
    <w:p w:rsidR="002616F0" w:rsidRPr="00CA47C2" w:rsidRDefault="00CA47C2"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2448" behindDoc="0" locked="0" layoutInCell="1" allowOverlap="1">
            <wp:simplePos x="0" y="0"/>
            <wp:positionH relativeFrom="margin">
              <wp:posOffset>1680210</wp:posOffset>
            </wp:positionH>
            <wp:positionV relativeFrom="paragraph">
              <wp:posOffset>37442</wp:posOffset>
            </wp:positionV>
            <wp:extent cx="3686175" cy="294578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241" cy="294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6F0" w:rsidRPr="00CA47C2">
        <w:rPr>
          <w:rFonts w:ascii="HGｺﾞｼｯｸM" w:eastAsia="HGｺﾞｼｯｸM" w:hint="eastAsia"/>
          <w:sz w:val="24"/>
          <w:szCs w:val="24"/>
        </w:rPr>
        <w:t xml:space="preserve"> 連絡網</w:t>
      </w:r>
    </w:p>
    <w:p w:rsidR="00FF0C43" w:rsidRDefault="00FF0C43" w:rsidP="002616F0">
      <w:pPr>
        <w:jc w:val="center"/>
        <w:rPr>
          <w:rFonts w:ascii="HGｺﾞｼｯｸM" w:eastAsia="HGｺﾞｼｯｸM"/>
          <w:sz w:val="24"/>
          <w:szCs w:val="24"/>
        </w:rPr>
      </w:pPr>
    </w:p>
    <w:p w:rsidR="00CA47C2" w:rsidRPr="00CA47C2" w:rsidRDefault="00CA47C2"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81448C" w:rsidRPr="00CA47C2" w:rsidRDefault="0081448C" w:rsidP="0081448C">
      <w:pPr>
        <w:rPr>
          <w:rFonts w:ascii="HGｺﾞｼｯｸM" w:eastAsia="HGｺﾞｼｯｸM"/>
          <w:sz w:val="24"/>
          <w:szCs w:val="24"/>
        </w:rPr>
      </w:pPr>
    </w:p>
    <w:p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t>図○　緊急時連絡網</w:t>
      </w:r>
    </w:p>
    <w:p w:rsidR="00AA724B" w:rsidRDefault="00AA724B" w:rsidP="002616F0">
      <w:pPr>
        <w:jc w:val="center"/>
        <w:rPr>
          <w:rFonts w:ascii="HGｺﾞｼｯｸM" w:eastAsia="HGｺﾞｼｯｸM"/>
          <w:sz w:val="24"/>
          <w:szCs w:val="24"/>
        </w:rPr>
      </w:pPr>
    </w:p>
    <w:p w:rsidR="00D0658C" w:rsidRDefault="00D0658C" w:rsidP="002616F0">
      <w:pPr>
        <w:jc w:val="center"/>
        <w:rPr>
          <w:rFonts w:ascii="HGｺﾞｼｯｸM" w:eastAsia="HGｺﾞｼｯｸM"/>
          <w:sz w:val="24"/>
          <w:szCs w:val="24"/>
        </w:rPr>
      </w:pPr>
    </w:p>
    <w:p w:rsidR="00D0658C" w:rsidRDefault="00D0658C" w:rsidP="002616F0">
      <w:pPr>
        <w:jc w:val="center"/>
        <w:rPr>
          <w:rFonts w:ascii="HGｺﾞｼｯｸM" w:eastAsia="HGｺﾞｼｯｸM"/>
          <w:sz w:val="24"/>
          <w:szCs w:val="24"/>
        </w:rPr>
      </w:pPr>
    </w:p>
    <w:p w:rsidR="00D0658C" w:rsidRDefault="00D0658C" w:rsidP="002616F0">
      <w:pPr>
        <w:jc w:val="center"/>
        <w:rPr>
          <w:rFonts w:ascii="HGｺﾞｼｯｸM" w:eastAsia="HGｺﾞｼｯｸM"/>
          <w:sz w:val="24"/>
          <w:szCs w:val="24"/>
        </w:rPr>
      </w:pPr>
    </w:p>
    <w:p w:rsidR="00D0658C" w:rsidRDefault="00D0658C" w:rsidP="002616F0">
      <w:pPr>
        <w:jc w:val="center"/>
        <w:rPr>
          <w:rFonts w:ascii="HGｺﾞｼｯｸM" w:eastAsia="HGｺﾞｼｯｸM"/>
          <w:sz w:val="24"/>
          <w:szCs w:val="24"/>
        </w:rPr>
      </w:pPr>
    </w:p>
    <w:p w:rsidR="00D0658C" w:rsidRDefault="00D0658C" w:rsidP="002616F0">
      <w:pPr>
        <w:jc w:val="center"/>
        <w:rPr>
          <w:rFonts w:ascii="HGｺﾞｼｯｸM" w:eastAsia="HGｺﾞｼｯｸM"/>
          <w:sz w:val="24"/>
          <w:szCs w:val="24"/>
        </w:rPr>
      </w:pPr>
    </w:p>
    <w:p w:rsidR="00D0658C" w:rsidRDefault="00D0658C" w:rsidP="002616F0">
      <w:pPr>
        <w:jc w:val="center"/>
        <w:rPr>
          <w:rFonts w:ascii="HGｺﾞｼｯｸM" w:eastAsia="HGｺﾞｼｯｸM"/>
          <w:sz w:val="24"/>
          <w:szCs w:val="24"/>
        </w:rPr>
      </w:pPr>
    </w:p>
    <w:p w:rsidR="00D0658C" w:rsidRDefault="00D0658C" w:rsidP="002616F0">
      <w:pPr>
        <w:jc w:val="center"/>
        <w:rPr>
          <w:rFonts w:ascii="HGｺﾞｼｯｸM" w:eastAsia="HGｺﾞｼｯｸM"/>
          <w:sz w:val="24"/>
          <w:szCs w:val="24"/>
        </w:rPr>
      </w:pPr>
    </w:p>
    <w:p w:rsidR="00D0658C" w:rsidRDefault="00D0658C" w:rsidP="002616F0">
      <w:pPr>
        <w:jc w:val="center"/>
        <w:rPr>
          <w:rFonts w:ascii="HGｺﾞｼｯｸM" w:eastAsia="HGｺﾞｼｯｸM"/>
          <w:sz w:val="24"/>
          <w:szCs w:val="24"/>
        </w:rPr>
      </w:pPr>
    </w:p>
    <w:p w:rsidR="00D0658C" w:rsidRDefault="00D0658C" w:rsidP="002616F0">
      <w:pPr>
        <w:jc w:val="center"/>
        <w:rPr>
          <w:rFonts w:ascii="HGｺﾞｼｯｸM" w:eastAsia="HGｺﾞｼｯｸM"/>
          <w:sz w:val="24"/>
          <w:szCs w:val="24"/>
        </w:rPr>
      </w:pPr>
    </w:p>
    <w:p w:rsidR="00D0658C" w:rsidRDefault="00D0658C" w:rsidP="002616F0">
      <w:pPr>
        <w:jc w:val="center"/>
        <w:rPr>
          <w:rFonts w:ascii="HGｺﾞｼｯｸM" w:eastAsia="HGｺﾞｼｯｸM"/>
          <w:sz w:val="24"/>
          <w:szCs w:val="24"/>
        </w:rPr>
      </w:pPr>
    </w:p>
    <w:p w:rsidR="00D0658C" w:rsidRDefault="00D0658C" w:rsidP="002616F0">
      <w:pPr>
        <w:jc w:val="center"/>
        <w:rPr>
          <w:rFonts w:ascii="HGｺﾞｼｯｸM" w:eastAsia="HGｺﾞｼｯｸM"/>
          <w:sz w:val="24"/>
          <w:szCs w:val="24"/>
        </w:rPr>
      </w:pPr>
    </w:p>
    <w:p w:rsidR="00D0658C" w:rsidRDefault="00D0658C" w:rsidP="002616F0">
      <w:pPr>
        <w:jc w:val="center"/>
        <w:rPr>
          <w:rFonts w:ascii="HGｺﾞｼｯｸM" w:eastAsia="HGｺﾞｼｯｸM"/>
          <w:sz w:val="24"/>
          <w:szCs w:val="24"/>
        </w:rPr>
      </w:pPr>
    </w:p>
    <w:p w:rsidR="00D0658C" w:rsidRPr="00CA47C2" w:rsidRDefault="00D0658C" w:rsidP="002616F0">
      <w:pPr>
        <w:jc w:val="center"/>
        <w:rPr>
          <w:rFonts w:ascii="HGｺﾞｼｯｸM" w:eastAsia="HGｺﾞｼｯｸM"/>
          <w:sz w:val="24"/>
          <w:szCs w:val="24"/>
        </w:rPr>
      </w:pP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lastRenderedPageBreak/>
        <w:t xml:space="preserve"> 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関係機関緊急時連絡先</w:t>
      </w:r>
      <w:r w:rsidR="002616F0" w:rsidRPr="00CA47C2">
        <w:rPr>
          <w:rFonts w:ascii="HGｺﾞｼｯｸM" w:eastAsia="HGｺﾞｼｯｸM" w:hint="eastAsia"/>
          <w:sz w:val="24"/>
          <w:szCs w:val="24"/>
        </w:rPr>
        <w:t xml:space="preserve"> </w:t>
      </w:r>
    </w:p>
    <w:p w:rsidR="001F233D" w:rsidRDefault="00673DE6"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44256" behindDoc="0" locked="0" layoutInCell="1" allowOverlap="1" wp14:anchorId="76A97578" wp14:editId="5E0C6198">
            <wp:simplePos x="0" y="0"/>
            <wp:positionH relativeFrom="margin">
              <wp:posOffset>997475</wp:posOffset>
            </wp:positionH>
            <wp:positionV relativeFrom="paragraph">
              <wp:posOffset>5715</wp:posOffset>
            </wp:positionV>
            <wp:extent cx="4844025" cy="29146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402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t>(2</w:t>
      </w:r>
      <w:r w:rsidR="003079C0" w:rsidRPr="00CA47C2">
        <w:rPr>
          <w:rFonts w:ascii="HGｺﾞｼｯｸM" w:eastAsia="HGｺﾞｼｯｸM" w:hint="eastAsia"/>
          <w:sz w:val="24"/>
          <w:szCs w:val="24"/>
        </w:rPr>
        <w:t>)［事前対策］</w:t>
      </w:r>
    </w:p>
    <w:p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どあらかじめ土砂災害の危険性が高まることが予想される場合は、夜間当直施設職員の増員やデイサービスの中止などを検討するとともに、各施設職員の役割分担を再確認する。</w:t>
      </w:r>
    </w:p>
    <w:p w:rsidR="0081448C" w:rsidRPr="00270079" w:rsidRDefault="0081448C"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81448C" w:rsidRPr="00270079" w:rsidRDefault="0081448C"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81448C" w:rsidRPr="00270079">
        <w:rPr>
          <w:rFonts w:ascii="HGｺﾞｼｯｸM" w:eastAsia="HGｺﾞｼｯｸM" w:hint="eastAsia"/>
          <w:sz w:val="24"/>
          <w:szCs w:val="24"/>
        </w:rPr>
        <w:t>○</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544"/>
        <w:gridCol w:w="2389"/>
        <w:gridCol w:w="2856"/>
      </w:tblGrid>
      <w:tr w:rsidR="00A7674A" w:rsidRPr="00270079" w:rsidTr="00A7674A">
        <w:tc>
          <w:tcPr>
            <w:tcW w:w="3544"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38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389" w:type="dxa"/>
          </w:tcPr>
          <w:p w:rsidR="0049123F" w:rsidRPr="00CA53A2" w:rsidRDefault="00CA53A2" w:rsidP="00331ED1">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C2507B" w:rsidRPr="00CA53A2" w:rsidRDefault="00C2507B" w:rsidP="00331ED1">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w:t>
            </w:r>
            <w:r w:rsidRPr="00CA53A2">
              <w:rPr>
                <w:rFonts w:ascii="HGPｺﾞｼｯｸM" w:eastAsia="HGPｺﾞｼｯｸM"/>
                <w:sz w:val="24"/>
                <w:szCs w:val="24"/>
              </w:rPr>
              <w:t>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・高齢者等避難開始</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・避難指示等</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rsidR="00A7674A" w:rsidRPr="00270079" w:rsidRDefault="00A7674A" w:rsidP="00AA6F82">
      <w:pPr>
        <w:snapToGrid w:val="0"/>
        <w:rPr>
          <w:rFonts w:ascii="HGｺﾞｼｯｸM" w:eastAsia="HGｺﾞｼｯｸM"/>
          <w:sz w:val="24"/>
          <w:szCs w:val="24"/>
        </w:rPr>
      </w:pPr>
    </w:p>
    <w:p w:rsidR="00A7674A" w:rsidRDefault="00A7674A" w:rsidP="00AA6F82">
      <w:pPr>
        <w:snapToGrid w:val="0"/>
        <w:rPr>
          <w:rFonts w:ascii="HGｺﾞｼｯｸM" w:eastAsia="HGｺﾞｼｯｸM"/>
          <w:sz w:val="24"/>
          <w:szCs w:val="24"/>
        </w:rPr>
      </w:pPr>
    </w:p>
    <w:p w:rsidR="00D22460" w:rsidRDefault="00D22460" w:rsidP="00AA6F82">
      <w:pPr>
        <w:snapToGrid w:val="0"/>
        <w:rPr>
          <w:rFonts w:ascii="HGｺﾞｼｯｸM" w:eastAsia="HGｺﾞｼｯｸM"/>
          <w:sz w:val="24"/>
          <w:szCs w:val="24"/>
        </w:rPr>
      </w:pPr>
    </w:p>
    <w:p w:rsidR="00D22460" w:rsidRDefault="00D22460" w:rsidP="00AA6F82">
      <w:pPr>
        <w:snapToGrid w:val="0"/>
        <w:rPr>
          <w:rFonts w:ascii="HGｺﾞｼｯｸM" w:eastAsia="HGｺﾞｼｯｸM"/>
          <w:sz w:val="24"/>
          <w:szCs w:val="24"/>
        </w:rPr>
      </w:pPr>
    </w:p>
    <w:p w:rsidR="00D22460" w:rsidRDefault="00D22460" w:rsidP="00AA6F82">
      <w:pPr>
        <w:snapToGrid w:val="0"/>
        <w:rPr>
          <w:rFonts w:ascii="HGｺﾞｼｯｸM" w:eastAsia="HGｺﾞｼｯｸM"/>
          <w:sz w:val="24"/>
          <w:szCs w:val="24"/>
        </w:rPr>
      </w:pPr>
    </w:p>
    <w:p w:rsidR="00D22460" w:rsidRPr="00270079" w:rsidRDefault="00D22460" w:rsidP="00AA6F82">
      <w:pPr>
        <w:snapToGrid w:val="0"/>
        <w:rPr>
          <w:rFonts w:ascii="HGｺﾞｼｯｸM" w:eastAsia="HGｺﾞｼｯｸM" w:hint="eastAsia"/>
          <w:sz w:val="24"/>
          <w:szCs w:val="24"/>
        </w:rPr>
      </w:pPr>
    </w:p>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lastRenderedPageBreak/>
        <w:t>表○　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A7674A" w:rsidRPr="00270079" w:rsidTr="00331ED1">
        <w:tc>
          <w:tcPr>
            <w:tcW w:w="1386"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rPr>
          <w:trHeight w:val="555"/>
        </w:trPr>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Pr="00270079">
              <w:rPr>
                <w:rFonts w:ascii="HGPｺﾞｼｯｸM" w:eastAsia="HGPｺﾞｼｯｸM"/>
                <w:sz w:val="24"/>
                <w:szCs w:val="24"/>
              </w:rPr>
              <w:t>準備</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福祉担当、防災担当）、消防等</w:t>
            </w:r>
          </w:p>
        </w:tc>
      </w:tr>
      <w:tr w:rsidR="00A7674A" w:rsidRPr="00270079" w:rsidTr="00331ED1">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市町村役場（福祉担当、防災担当）、消防等</w:t>
            </w:r>
          </w:p>
        </w:tc>
      </w:tr>
    </w:tbl>
    <w:p w:rsidR="00AA6F82" w:rsidRPr="00270079" w:rsidRDefault="00AA6F82" w:rsidP="002616F0">
      <w:pPr>
        <w:ind w:leftChars="67" w:left="141" w:firstLineChars="117" w:firstLine="281"/>
        <w:rPr>
          <w:rFonts w:ascii="HGｺﾞｼｯｸM" w:eastAsia="HGｺﾞｼｯｸM"/>
          <w:sz w:val="24"/>
          <w:szCs w:val="24"/>
        </w:rPr>
      </w:pPr>
    </w:p>
    <w:p w:rsidR="00A7674A" w:rsidRPr="00270079" w:rsidRDefault="00A7674A" w:rsidP="002616F0">
      <w:pPr>
        <w:ind w:leftChars="67" w:left="141" w:firstLineChars="117" w:firstLine="281"/>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Pr="00270079" w:rsidRDefault="008A791D"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○○指定緊急避難場所へ避難誘導する。</w:t>
      </w:r>
    </w:p>
    <w:p w:rsidR="008A791D" w:rsidRPr="00270079" w:rsidRDefault="008A791D" w:rsidP="008A791D">
      <w:pPr>
        <w:ind w:left="960" w:hangingChars="400" w:hanging="960"/>
        <w:rPr>
          <w:rFonts w:ascii="HGｺﾞｼｯｸM" w:eastAsia="HGｺﾞｼｯｸM"/>
          <w:sz w:val="24"/>
          <w:szCs w:val="24"/>
        </w:rPr>
      </w:pPr>
      <w:r w:rsidRPr="00270079">
        <w:rPr>
          <w:rFonts w:ascii="HGｺﾞｼｯｸM" w:eastAsia="HGｺﾞｼｯｸM" w:hint="eastAsia"/>
          <w:sz w:val="24"/>
          <w:szCs w:val="24"/>
        </w:rPr>
        <w:t xml:space="preserve">　　　　但し、指定緊急避難場所まで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が困難な場合は、近隣の待避場所○○に待避する。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が危険な場合は、施設の○○室へ避難誘導する。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2F1B17" w:rsidRPr="00270079" w:rsidRDefault="002F1B17" w:rsidP="002F1B17">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次の気象情報の発表や避難勧告等の発令があった場合に、避難等を開始する。</w:t>
      </w:r>
    </w:p>
    <w:p w:rsidR="002339D8" w:rsidRPr="00270079" w:rsidRDefault="002339D8" w:rsidP="00331ED1">
      <w:pPr>
        <w:pStyle w:val="a5"/>
        <w:numPr>
          <w:ilvl w:val="0"/>
          <w:numId w:val="11"/>
        </w:numPr>
        <w:ind w:leftChars="0" w:left="1701"/>
        <w:rPr>
          <w:rFonts w:ascii="HGｺﾞｼｯｸM" w:eastAsia="HGｺﾞｼｯｸM"/>
          <w:sz w:val="24"/>
          <w:szCs w:val="24"/>
        </w:rPr>
      </w:pPr>
      <w:r w:rsidRPr="00270079">
        <w:rPr>
          <w:rFonts w:ascii="HGｺﾞｼｯｸM" w:eastAsia="HGｺﾞｼｯｸM" w:hint="eastAsia"/>
          <w:sz w:val="24"/>
          <w:szCs w:val="24"/>
        </w:rPr>
        <w:t>避難開始基準</w:t>
      </w:r>
      <w:r w:rsidRPr="00270079">
        <w:rPr>
          <w:rFonts w:ascii="HGｺﾞｼｯｸM" w:eastAsia="HGｺﾞｼｯｸM"/>
          <w:sz w:val="24"/>
          <w:szCs w:val="24"/>
        </w:rPr>
        <w:t>：</w:t>
      </w:r>
      <w:r w:rsidRPr="00270079">
        <w:rPr>
          <w:rFonts w:ascii="HGｺﾞｼｯｸM" w:eastAsia="HGｺﾞｼｯｸM" w:hint="eastAsia"/>
          <w:sz w:val="24"/>
          <w:szCs w:val="24"/>
        </w:rPr>
        <w:t>避難準備</w:t>
      </w:r>
      <w:r w:rsidRPr="00270079">
        <w:rPr>
          <w:rFonts w:ascii="HGｺﾞｼｯｸM" w:eastAsia="HGｺﾞｼｯｸM"/>
          <w:sz w:val="24"/>
          <w:szCs w:val="24"/>
        </w:rPr>
        <w:t>・</w:t>
      </w:r>
      <w:r w:rsidRPr="00270079">
        <w:rPr>
          <w:rFonts w:ascii="HGｺﾞｼｯｸM" w:eastAsia="HGｺﾞｼｯｸM" w:hint="eastAsia"/>
          <w:sz w:val="24"/>
          <w:szCs w:val="24"/>
        </w:rPr>
        <w:t>高齢者</w:t>
      </w:r>
      <w:r w:rsidRPr="00270079">
        <w:rPr>
          <w:rFonts w:ascii="HGｺﾞｼｯｸM" w:eastAsia="HGｺﾞｼｯｸM"/>
          <w:sz w:val="24"/>
          <w:szCs w:val="24"/>
        </w:rPr>
        <w:t>等避難開始</w:t>
      </w:r>
      <w:r w:rsidRPr="00270079">
        <w:rPr>
          <w:rFonts w:ascii="HGｺﾞｼｯｸM" w:eastAsia="HGｺﾞｼｯｸM" w:hint="eastAsia"/>
          <w:sz w:val="24"/>
          <w:szCs w:val="24"/>
        </w:rPr>
        <w:t>の</w:t>
      </w:r>
      <w:r w:rsidRPr="00270079">
        <w:rPr>
          <w:rFonts w:ascii="HGｺﾞｼｯｸM" w:eastAsia="HGｺﾞｼｯｸM"/>
          <w:sz w:val="24"/>
          <w:szCs w:val="24"/>
        </w:rPr>
        <w:t>発令</w:t>
      </w:r>
    </w:p>
    <w:p w:rsidR="00CA47C2" w:rsidRPr="00270079" w:rsidRDefault="00CA47C2" w:rsidP="002F1B17">
      <w:pPr>
        <w:pStyle w:val="a5"/>
        <w:ind w:leftChars="0" w:left="1142" w:firstLineChars="100" w:firstLine="240"/>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270079"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E57B8D" w:rsidRPr="00270079" w:rsidRDefault="00E57B8D"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lastRenderedPageBreak/>
        <w:t>避難方法</w:t>
      </w:r>
    </w:p>
    <w:p w:rsidR="009F593C" w:rsidRPr="00270079" w:rsidRDefault="00E57B8D" w:rsidP="009F593C">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○○指定緊急避難場所へ避難の場合</w:t>
      </w:r>
    </w:p>
    <w:p w:rsidR="009F593C"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・○○指定緊急避難場所までの移動は、車によるものとする。</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車による移動：車両○台（利用者○名、施設職員○名）</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施設内避難の場合</w:t>
      </w:r>
    </w:p>
    <w:p w:rsidR="009F593C" w:rsidRPr="00270079" w:rsidRDefault="009F593C" w:rsidP="009F593C">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・施設の○○室への避難は、徒歩、車いすによるものとし、エレベータの使用は</w:t>
      </w:r>
    </w:p>
    <w:p w:rsidR="009F593C" w:rsidRPr="00270079" w:rsidRDefault="009F593C" w:rsidP="00885519">
      <w:pPr>
        <w:ind w:leftChars="600" w:left="1260" w:firstLineChars="50" w:firstLine="120"/>
        <w:rPr>
          <w:rFonts w:ascii="HGｺﾞｼｯｸM" w:eastAsia="HGｺﾞｼｯｸM"/>
          <w:sz w:val="24"/>
          <w:szCs w:val="24"/>
        </w:rPr>
      </w:pPr>
      <w:r w:rsidRPr="00270079">
        <w:rPr>
          <w:rFonts w:ascii="HGｺﾞｼｯｸM" w:eastAsia="HGｺﾞｼｯｸM" w:hint="eastAsia"/>
          <w:sz w:val="24"/>
          <w:szCs w:val="24"/>
        </w:rPr>
        <w:t>車いす利用者を優先する。</w:t>
      </w:r>
    </w:p>
    <w:p w:rsidR="00E57B8D"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9F593C" w:rsidRPr="00270079" w:rsidRDefault="009F593C" w:rsidP="00E57B8D">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Ansi="ＭＳ 明朝" w:cs="ＭＳ 明朝" w:hint="eastAsia"/>
          <w:sz w:val="24"/>
          <w:szCs w:val="24"/>
        </w:rPr>
        <w:t xml:space="preserve">① </w:t>
      </w:r>
      <w:r w:rsidRPr="00270079">
        <w:rPr>
          <w:rFonts w:ascii="HGｺﾞｼｯｸM" w:eastAsia="HGｺﾞｼｯｸM" w:hint="eastAsia"/>
          <w:sz w:val="24"/>
          <w:szCs w:val="24"/>
        </w:rPr>
        <w:t>指定緊急避難場所へ避難の場合</w:t>
      </w:r>
    </w:p>
    <w:p w:rsidR="00D40D30" w:rsidRPr="00270079" w:rsidRDefault="00D40D30" w:rsidP="00D40D30">
      <w:pPr>
        <w:ind w:firstLineChars="400" w:firstLine="960"/>
        <w:rPr>
          <w:rFonts w:ascii="HGｺﾞｼｯｸM" w:eastAsia="HGｺﾞｼｯｸM"/>
          <w:sz w:val="24"/>
          <w:szCs w:val="24"/>
        </w:rPr>
      </w:pPr>
      <w:r w:rsidRPr="00270079">
        <w:rPr>
          <w:rFonts w:ascii="HGｺﾞｼｯｸM" w:eastAsia="HGｺﾞｼｯｸM" w:hint="eastAsia"/>
          <w:sz w:val="24"/>
          <w:szCs w:val="24"/>
        </w:rPr>
        <w:t>・○○避難場所までの移動は、</w:t>
      </w:r>
      <w:r w:rsidR="00885519" w:rsidRPr="00270079">
        <w:rPr>
          <w:rFonts w:ascii="HGｺﾞｼｯｸM" w:eastAsia="HGｺﾞｼｯｸM" w:hint="eastAsia"/>
          <w:sz w:val="24"/>
          <w:szCs w:val="24"/>
        </w:rPr>
        <w:t>○○道路経由とする</w:t>
      </w:r>
      <w:r w:rsidRPr="00270079">
        <w:rPr>
          <w:rFonts w:ascii="HGｺﾞｼｯｸM" w:eastAsia="HGｺﾞｼｯｸM" w:hint="eastAsia"/>
          <w:sz w:val="24"/>
          <w:szCs w:val="24"/>
        </w:rPr>
        <w:t>。</w:t>
      </w:r>
    </w:p>
    <w:p w:rsidR="00CA47C2" w:rsidRPr="00270079" w:rsidRDefault="00CA47C2"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・施設館内の避難経路は施設内のエレベータおよび中央階段とする。</w:t>
      </w:r>
    </w:p>
    <w:p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CA47C2" w:rsidRPr="00270079"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・○○避難場所に移動する際、施設敷内の樹木や支障物が無いか点検を実施し、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・○○避難場所までの避難経路を確認するとともに、大雨時に冠水して移動が</w:t>
      </w:r>
    </w:p>
    <w:p w:rsidR="003668D5" w:rsidRPr="00CA47C2" w:rsidRDefault="003668D5" w:rsidP="009A477C">
      <w:pPr>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情報収集及び伝達、避難誘導の際に使用する施設及び資器材として、表○に示すものを備蓄し、維持管理に努める。</w:t>
      </w:r>
    </w:p>
    <w:p w:rsidR="009A477C" w:rsidRDefault="009A477C" w:rsidP="009A477C">
      <w:pPr>
        <w:snapToGrid w:val="0"/>
        <w:rPr>
          <w:rFonts w:ascii="HGｺﾞｼｯｸM" w:eastAsia="HGｺﾞｼｯｸM"/>
          <w:sz w:val="24"/>
          <w:szCs w:val="24"/>
        </w:rPr>
      </w:pPr>
    </w:p>
    <w:p w:rsidR="00D22460" w:rsidRDefault="00D22460" w:rsidP="009A477C">
      <w:pPr>
        <w:snapToGrid w:val="0"/>
        <w:rPr>
          <w:rFonts w:ascii="HGｺﾞｼｯｸM" w:eastAsia="HGｺﾞｼｯｸM"/>
          <w:sz w:val="24"/>
          <w:szCs w:val="24"/>
        </w:rPr>
      </w:pPr>
    </w:p>
    <w:p w:rsidR="00D22460" w:rsidRPr="00CA47C2" w:rsidRDefault="00D22460" w:rsidP="009A477C">
      <w:pPr>
        <w:snapToGrid w:val="0"/>
        <w:rPr>
          <w:rFonts w:ascii="HGｺﾞｼｯｸM" w:eastAsia="HGｺﾞｼｯｸM" w:hint="eastAsia"/>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lastRenderedPageBreak/>
        <w:t>表○　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テレビ、ラジオ、タブレット、ファックス、携帯電話、懐中電灯、電池、携帯電話用バッテリー</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rsidR="003B68F3" w:rsidRDefault="003B68F3" w:rsidP="002616F0">
      <w:pPr>
        <w:rPr>
          <w:rFonts w:ascii="HGｺﾞｼｯｸM" w:eastAsia="HGｺﾞｼｯｸM"/>
          <w:sz w:val="24"/>
          <w:szCs w:val="24"/>
        </w:rPr>
      </w:pPr>
    </w:p>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t>1</w:t>
      </w:r>
      <w:r w:rsidR="009A477C" w:rsidRPr="00CA47C2">
        <w:rPr>
          <w:rFonts w:ascii="HGｺﾞｼｯｸM" w:eastAsia="HGｺﾞｼｯｸM" w:hint="eastAsia"/>
          <w:sz w:val="24"/>
          <w:szCs w:val="24"/>
        </w:rPr>
        <w:t>)防災教育</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A7674A" w:rsidRPr="00D45637" w:rsidRDefault="00A7674A" w:rsidP="00E82909">
      <w:pPr>
        <w:ind w:firstLineChars="200" w:firstLine="480"/>
        <w:rPr>
          <w:rFonts w:ascii="HGｺﾞｼｯｸM" w:eastAsia="HGｺﾞｼｯｸM"/>
          <w:sz w:val="24"/>
          <w:szCs w:val="24"/>
        </w:rPr>
      </w:pPr>
    </w:p>
    <w:p w:rsidR="00545647" w:rsidRDefault="00545647" w:rsidP="00E82909">
      <w:pPr>
        <w:ind w:firstLineChars="200" w:firstLine="480"/>
        <w:rPr>
          <w:rFonts w:ascii="HGｺﾞｼｯｸM" w:eastAsia="HGｺﾞｼｯｸM"/>
          <w:sz w:val="24"/>
          <w:szCs w:val="24"/>
        </w:rPr>
      </w:pP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t>2</w:t>
      </w:r>
      <w:r w:rsidR="00E82909" w:rsidRPr="00CA47C2">
        <w:rPr>
          <w:rFonts w:ascii="HGｺﾞｼｯｸM" w:eastAsia="HGｺﾞｼｯｸM" w:hint="eastAsia"/>
          <w:sz w:val="24"/>
          <w:szCs w:val="24"/>
        </w:rPr>
        <w:t>) 訓練</w:t>
      </w:r>
    </w:p>
    <w:p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FF48C2">
        <w:rPr>
          <w:rFonts w:ascii="HGｺﾞｼｯｸM" w:eastAsia="HGｺﾞｼｯｸM" w:hint="eastAsia"/>
          <w:sz w:val="24"/>
          <w:szCs w:val="24"/>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全職員を対象とした情報収集・伝達及び避難誘導訓練を出水期前（6月まで）に実施する。</w:t>
      </w:r>
    </w:p>
    <w:p w:rsidR="009A477C" w:rsidRPr="00D40D30" w:rsidRDefault="009A477C" w:rsidP="00413F5D">
      <w:pPr>
        <w:rPr>
          <w:rFonts w:ascii="HGｺﾞｼｯｸM" w:eastAsia="HGｺﾞｼｯｸM"/>
          <w:sz w:val="24"/>
          <w:szCs w:val="24"/>
        </w:rPr>
      </w:pPr>
    </w:p>
    <w:p w:rsidR="009A477C" w:rsidRDefault="009A477C" w:rsidP="00413F5D">
      <w:pPr>
        <w:rPr>
          <w:rFonts w:ascii="HGｺﾞｼｯｸM" w:eastAsia="HGｺﾞｼｯｸM"/>
          <w:sz w:val="24"/>
          <w:szCs w:val="24"/>
        </w:rPr>
      </w:pPr>
    </w:p>
    <w:p w:rsidR="00D22460" w:rsidRDefault="00D22460" w:rsidP="00413F5D">
      <w:pPr>
        <w:rPr>
          <w:rFonts w:ascii="HGｺﾞｼｯｸM" w:eastAsia="HGｺﾞｼｯｸM"/>
          <w:sz w:val="24"/>
          <w:szCs w:val="24"/>
        </w:rPr>
      </w:pPr>
    </w:p>
    <w:p w:rsidR="00D22460" w:rsidRDefault="00D22460" w:rsidP="00413F5D">
      <w:pPr>
        <w:rPr>
          <w:rFonts w:ascii="HGｺﾞｼｯｸM" w:eastAsia="HGｺﾞｼｯｸM"/>
          <w:sz w:val="24"/>
          <w:szCs w:val="24"/>
        </w:rPr>
      </w:pPr>
    </w:p>
    <w:p w:rsidR="00D22460" w:rsidRDefault="00D22460" w:rsidP="00413F5D">
      <w:pPr>
        <w:rPr>
          <w:rFonts w:ascii="HGｺﾞｼｯｸM" w:eastAsia="HGｺﾞｼｯｸM" w:hint="eastAsia"/>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lastRenderedPageBreak/>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653E21" w:rsidP="00413F5D">
      <w:pPr>
        <w:rPr>
          <w:rFonts w:ascii="HGｺﾞｼｯｸM" w:eastAsia="HGｺﾞｼｯｸM"/>
          <w:sz w:val="24"/>
          <w:szCs w:val="24"/>
        </w:rPr>
      </w:pPr>
      <w:bookmarkStart w:id="0" w:name="_GoBack"/>
      <w:bookmarkEnd w:id="0"/>
      <w:r w:rsidRPr="00653E21">
        <w:rPr>
          <w:noProof/>
        </w:rPr>
        <w:drawing>
          <wp:anchor distT="0" distB="0" distL="114300" distR="114300" simplePos="0" relativeHeight="251757568" behindDoc="0" locked="0" layoutInCell="1" allowOverlap="1">
            <wp:simplePos x="0" y="0"/>
            <wp:positionH relativeFrom="margin">
              <wp:align>center</wp:align>
            </wp:positionH>
            <wp:positionV relativeFrom="paragraph">
              <wp:posOffset>85725</wp:posOffset>
            </wp:positionV>
            <wp:extent cx="5391150" cy="3637298"/>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6372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3F5D" w:rsidSect="00445310">
      <w:footerReference w:type="default" r:id="rId12"/>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A7D" w:rsidRDefault="00D66A7D" w:rsidP="008176A6">
      <w:r>
        <w:separator/>
      </w:r>
    </w:p>
  </w:endnote>
  <w:endnote w:type="continuationSeparator" w:id="0">
    <w:p w:rsidR="00D66A7D" w:rsidRDefault="00D66A7D"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D66A7D" w:rsidRPr="00B773BF" w:rsidRDefault="00D66A7D">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D22460" w:rsidRPr="00D22460">
          <w:rPr>
            <w:rFonts w:asciiTheme="majorHAnsi" w:hAnsiTheme="majorHAnsi" w:cstheme="majorHAnsi"/>
            <w:noProof/>
            <w:sz w:val="24"/>
            <w:szCs w:val="24"/>
            <w:lang w:val="ja-JP"/>
          </w:rPr>
          <w:t>7</w:t>
        </w:r>
        <w:r w:rsidRPr="00B773BF">
          <w:rPr>
            <w:rFonts w:asciiTheme="majorHAnsi" w:hAnsiTheme="majorHAnsi" w:cstheme="majorHAnsi"/>
            <w:sz w:val="24"/>
            <w:szCs w:val="24"/>
          </w:rPr>
          <w:fldChar w:fldCharType="end"/>
        </w:r>
      </w:p>
    </w:sdtContent>
  </w:sdt>
  <w:p w:rsidR="00D66A7D" w:rsidRDefault="00D66A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A7D" w:rsidRDefault="00D66A7D" w:rsidP="008176A6">
      <w:r>
        <w:separator/>
      </w:r>
    </w:p>
  </w:footnote>
  <w:footnote w:type="continuationSeparator" w:id="0">
    <w:p w:rsidR="00D66A7D" w:rsidRDefault="00D66A7D" w:rsidP="0081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65"/>
    <w:rsid w:val="00002C32"/>
    <w:rsid w:val="0000439F"/>
    <w:rsid w:val="00012862"/>
    <w:rsid w:val="0001603F"/>
    <w:rsid w:val="00021959"/>
    <w:rsid w:val="000337F5"/>
    <w:rsid w:val="000375DF"/>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4232"/>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5BAC"/>
    <w:rsid w:val="00165FE1"/>
    <w:rsid w:val="001748BB"/>
    <w:rsid w:val="00190671"/>
    <w:rsid w:val="00194E7C"/>
    <w:rsid w:val="0019684B"/>
    <w:rsid w:val="001A2FDA"/>
    <w:rsid w:val="001B1DEA"/>
    <w:rsid w:val="001B3E60"/>
    <w:rsid w:val="001D50CF"/>
    <w:rsid w:val="001E1FDB"/>
    <w:rsid w:val="001E2EB9"/>
    <w:rsid w:val="001F195A"/>
    <w:rsid w:val="001F233D"/>
    <w:rsid w:val="00203800"/>
    <w:rsid w:val="002079AD"/>
    <w:rsid w:val="00211A50"/>
    <w:rsid w:val="00216F4B"/>
    <w:rsid w:val="00226300"/>
    <w:rsid w:val="002339D8"/>
    <w:rsid w:val="00233FB1"/>
    <w:rsid w:val="00234E2A"/>
    <w:rsid w:val="00241035"/>
    <w:rsid w:val="00244549"/>
    <w:rsid w:val="00253ED1"/>
    <w:rsid w:val="00255D32"/>
    <w:rsid w:val="00256A4C"/>
    <w:rsid w:val="002616F0"/>
    <w:rsid w:val="00270079"/>
    <w:rsid w:val="00270C9E"/>
    <w:rsid w:val="002723AB"/>
    <w:rsid w:val="0028579B"/>
    <w:rsid w:val="002A28E7"/>
    <w:rsid w:val="002A40AC"/>
    <w:rsid w:val="002A45EB"/>
    <w:rsid w:val="002A5743"/>
    <w:rsid w:val="002B6803"/>
    <w:rsid w:val="002C5733"/>
    <w:rsid w:val="002D2B1F"/>
    <w:rsid w:val="002D6ABC"/>
    <w:rsid w:val="002E1A86"/>
    <w:rsid w:val="002F1B17"/>
    <w:rsid w:val="002F2DEE"/>
    <w:rsid w:val="00306662"/>
    <w:rsid w:val="00306AD2"/>
    <w:rsid w:val="003079C0"/>
    <w:rsid w:val="003122B1"/>
    <w:rsid w:val="003138F3"/>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603DC2"/>
    <w:rsid w:val="00621087"/>
    <w:rsid w:val="00633B4A"/>
    <w:rsid w:val="00636441"/>
    <w:rsid w:val="00636F3B"/>
    <w:rsid w:val="00647CD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436"/>
    <w:rsid w:val="006D2E93"/>
    <w:rsid w:val="006D355D"/>
    <w:rsid w:val="006D4BBE"/>
    <w:rsid w:val="006E40D3"/>
    <w:rsid w:val="006F1310"/>
    <w:rsid w:val="006F3C4D"/>
    <w:rsid w:val="007070A3"/>
    <w:rsid w:val="007079E2"/>
    <w:rsid w:val="0072440A"/>
    <w:rsid w:val="00727D9B"/>
    <w:rsid w:val="00730079"/>
    <w:rsid w:val="00733883"/>
    <w:rsid w:val="00743254"/>
    <w:rsid w:val="007502D1"/>
    <w:rsid w:val="007508A1"/>
    <w:rsid w:val="00752C60"/>
    <w:rsid w:val="0075627A"/>
    <w:rsid w:val="0077190E"/>
    <w:rsid w:val="00776848"/>
    <w:rsid w:val="00787FAE"/>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73DD8"/>
    <w:rsid w:val="00976E97"/>
    <w:rsid w:val="00990270"/>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311CA"/>
    <w:rsid w:val="00A343FD"/>
    <w:rsid w:val="00A50658"/>
    <w:rsid w:val="00A55771"/>
    <w:rsid w:val="00A57525"/>
    <w:rsid w:val="00A5760E"/>
    <w:rsid w:val="00A61D68"/>
    <w:rsid w:val="00A63280"/>
    <w:rsid w:val="00A7497C"/>
    <w:rsid w:val="00A7674A"/>
    <w:rsid w:val="00A92C61"/>
    <w:rsid w:val="00A95C4A"/>
    <w:rsid w:val="00AA6F82"/>
    <w:rsid w:val="00AA724B"/>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71442"/>
    <w:rsid w:val="00B773BF"/>
    <w:rsid w:val="00B90380"/>
    <w:rsid w:val="00B9095A"/>
    <w:rsid w:val="00B90969"/>
    <w:rsid w:val="00B92017"/>
    <w:rsid w:val="00BA171C"/>
    <w:rsid w:val="00BB72F6"/>
    <w:rsid w:val="00BC0C87"/>
    <w:rsid w:val="00C1609E"/>
    <w:rsid w:val="00C17BAD"/>
    <w:rsid w:val="00C24346"/>
    <w:rsid w:val="00C2507B"/>
    <w:rsid w:val="00C25173"/>
    <w:rsid w:val="00C27536"/>
    <w:rsid w:val="00C364E6"/>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F0148"/>
    <w:rsid w:val="00CF0A75"/>
    <w:rsid w:val="00CF582D"/>
    <w:rsid w:val="00D0215D"/>
    <w:rsid w:val="00D0409E"/>
    <w:rsid w:val="00D04D9C"/>
    <w:rsid w:val="00D04E51"/>
    <w:rsid w:val="00D0658C"/>
    <w:rsid w:val="00D07E7F"/>
    <w:rsid w:val="00D1108C"/>
    <w:rsid w:val="00D11143"/>
    <w:rsid w:val="00D22460"/>
    <w:rsid w:val="00D24B6C"/>
    <w:rsid w:val="00D27603"/>
    <w:rsid w:val="00D362F0"/>
    <w:rsid w:val="00D37464"/>
    <w:rsid w:val="00D37A60"/>
    <w:rsid w:val="00D40D30"/>
    <w:rsid w:val="00D42449"/>
    <w:rsid w:val="00D45637"/>
    <w:rsid w:val="00D47D1D"/>
    <w:rsid w:val="00D523D0"/>
    <w:rsid w:val="00D61FDC"/>
    <w:rsid w:val="00D65CC9"/>
    <w:rsid w:val="00D66A7D"/>
    <w:rsid w:val="00D71355"/>
    <w:rsid w:val="00D76391"/>
    <w:rsid w:val="00D77CDB"/>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4301"/>
    <w:rsid w:val="00E14CAE"/>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633D"/>
    <w:rsid w:val="00F77544"/>
    <w:rsid w:val="00F800D0"/>
    <w:rsid w:val="00F858DA"/>
    <w:rsid w:val="00F90511"/>
    <w:rsid w:val="00F924A4"/>
    <w:rsid w:val="00FA0825"/>
    <w:rsid w:val="00FA1BF2"/>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4D640DBD-991A-406B-9D22-41024E9E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8C593-47E9-473E-802D-B04C96F7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517</Words>
  <Characters>2949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大津市役所</cp:lastModifiedBy>
  <cp:revision>2</cp:revision>
  <cp:lastPrinted>2017-12-26T09:00:00Z</cp:lastPrinted>
  <dcterms:created xsi:type="dcterms:W3CDTF">2018-09-26T07:47:00Z</dcterms:created>
  <dcterms:modified xsi:type="dcterms:W3CDTF">2018-09-26T07:47:00Z</dcterms:modified>
</cp:coreProperties>
</file>