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DD" w:rsidRDefault="00A863D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様式第</w:t>
      </w:r>
      <w:r>
        <w:rPr>
          <w:rFonts w:ascii="?l?r ??fc" w:cs="ＭＳ 明朝" w:hint="eastAsia"/>
          <w:snapToGrid w:val="0"/>
        </w:rPr>
        <w:t>４</w:t>
      </w:r>
      <w:r>
        <w:rPr>
          <w:rFonts w:ascii="ＭＳ 明朝" w:cs="ＭＳ 明朝" w:hint="eastAsia"/>
          <w:snapToGrid w:val="0"/>
        </w:rPr>
        <w:t>号</w:t>
      </w:r>
      <w:r>
        <w:rPr>
          <w:rFonts w:ascii="?l?r ??fc" w:cs="ＭＳ 明朝" w:hint="eastAsia"/>
          <w:snapToGrid w:val="0"/>
        </w:rPr>
        <w:t>（</w:t>
      </w:r>
      <w:r>
        <w:rPr>
          <w:rFonts w:ascii="ＭＳ 明朝" w:cs="ＭＳ 明朝" w:hint="eastAsia"/>
          <w:snapToGrid w:val="0"/>
        </w:rPr>
        <w:t>第</w:t>
      </w:r>
      <w:r>
        <w:rPr>
          <w:rFonts w:ascii="?l?r ??fc" w:cs="ＭＳ 明朝" w:hint="eastAsia"/>
          <w:snapToGrid w:val="0"/>
        </w:rPr>
        <w:t>８</w:t>
      </w:r>
      <w:r>
        <w:rPr>
          <w:rFonts w:ascii="ＭＳ 明朝" w:cs="ＭＳ 明朝" w:hint="eastAsia"/>
          <w:snapToGrid w:val="0"/>
        </w:rPr>
        <w:t>条関係</w:t>
      </w:r>
      <w:r>
        <w:rPr>
          <w:rFonts w:ascii="?l?r ??fc" w:cs="ＭＳ 明朝" w:hint="eastAsia"/>
          <w:snapToGrid w:val="0"/>
        </w:rPr>
        <w:t>）</w:t>
      </w:r>
    </w:p>
    <w:p w:rsidR="00A863DD" w:rsidRDefault="00A863D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A863DD" w:rsidRDefault="00A863DD">
      <w:pPr>
        <w:pStyle w:val="a9"/>
        <w:wordWrap w:val="0"/>
        <w:overflowPunct w:val="0"/>
        <w:autoSpaceDE w:val="0"/>
        <w:autoSpaceDN w:val="0"/>
        <w:snapToGrid w:val="0"/>
        <w:textAlignment w:val="center"/>
        <w:rPr>
          <w:rFonts w:cs="Times New Roman"/>
          <w:snapToGrid w:val="0"/>
        </w:rPr>
      </w:pPr>
      <w:r>
        <w:rPr>
          <w:rFonts w:hAnsi="Century" w:hint="eastAsia"/>
          <w:snapToGrid w:val="0"/>
        </w:rPr>
        <w:t>遊泳用プ－ル再開届</w:t>
      </w:r>
    </w:p>
    <w:p w:rsidR="00A863DD" w:rsidRDefault="00A863D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A863DD" w:rsidRDefault="00A863DD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>年　　月　　日</w:t>
      </w:r>
    </w:p>
    <w:p w:rsidR="00A863DD" w:rsidRDefault="00A863D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p w:rsidR="00A863DD" w:rsidRDefault="00A863D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</w:t>
      </w:r>
      <w:r w:rsidR="006E726D" w:rsidRPr="006E726D">
        <w:rPr>
          <w:rFonts w:ascii="ＭＳ 明朝" w:cs="ＭＳ 明朝" w:hint="eastAsia"/>
          <w:snapToGrid w:val="0"/>
        </w:rPr>
        <w:t>（あて先）</w:t>
      </w:r>
    </w:p>
    <w:p w:rsidR="006E726D" w:rsidRPr="006E726D" w:rsidRDefault="006E726D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</w:rPr>
      </w:pPr>
      <w:r>
        <w:rPr>
          <w:rFonts w:ascii="ＭＳ 明朝" w:cs="ＭＳ 明朝" w:hint="eastAsia"/>
          <w:snapToGrid w:val="0"/>
        </w:rPr>
        <w:t xml:space="preserve">　　　　</w:t>
      </w:r>
      <w:r w:rsidR="00775736">
        <w:rPr>
          <w:rFonts w:ascii="ＭＳ 明朝" w:cs="ＭＳ 明朝" w:hint="eastAsia"/>
          <w:snapToGrid w:val="0"/>
        </w:rPr>
        <w:t>大津市保健所長</w:t>
      </w:r>
      <w:bookmarkStart w:id="0" w:name="_GoBack"/>
      <w:bookmarkEnd w:id="0"/>
    </w:p>
    <w:p w:rsidR="00A863DD" w:rsidRDefault="00A863DD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住所　　　　　　　　　　　　　　　　</w:t>
      </w:r>
    </w:p>
    <w:p w:rsidR="00A863DD" w:rsidRDefault="00A863DD">
      <w:pPr>
        <w:wordWrap w:val="0"/>
        <w:overflowPunct w:val="0"/>
        <w:autoSpaceDE w:val="0"/>
        <w:autoSpaceDN w:val="0"/>
        <w:snapToGrid w:val="0"/>
        <w:ind w:right="420"/>
        <w:jc w:val="right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氏名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3360"/>
      </w:tblGrid>
      <w:tr w:rsidR="00A863D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</w:tcPr>
          <w:p w:rsidR="00A863DD" w:rsidRDefault="00A863DD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noProof/>
                <w:snapToGrid w:val="0"/>
              </w:rPr>
            </w:pPr>
            <w:r>
              <w:rPr>
                <w:rFonts w:ascii="ＭＳ 明朝" w:cs="ＭＳ 明朝" w:hint="eastAsia"/>
                <w:noProof/>
                <w:snapToGrid w:val="0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A863DD" w:rsidRDefault="00775736">
            <w:pPr>
              <w:wordWrap w:val="0"/>
              <w:overflowPunct w:val="0"/>
              <w:autoSpaceDE w:val="0"/>
              <w:autoSpaceDN w:val="0"/>
              <w:snapToGrid w:val="0"/>
              <w:ind w:right="-1"/>
              <w:jc w:val="lef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2846070</wp:posOffset>
                      </wp:positionH>
                      <wp:positionV relativeFrom="paragraph">
                        <wp:posOffset>54610</wp:posOffset>
                      </wp:positionV>
                      <wp:extent cx="2154555" cy="2501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4555" cy="2501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4.1pt;margin-top:4.3pt;width:169.65pt;height:1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A863DD">
              <w:rPr>
                <w:rFonts w:ascii="ＭＳ 明朝" w:cs="ＭＳ 明朝" w:hint="eastAsia"/>
                <w:snapToGrid w:val="0"/>
              </w:rPr>
              <w:t>法人にあつては、主たる事務所の所在地、名称および代表者の氏名</w:t>
            </w:r>
          </w:p>
        </w:tc>
      </w:tr>
    </w:tbl>
    <w:p w:rsidR="00A863DD" w:rsidRDefault="00A863D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textAlignment w:val="center"/>
        <w:rPr>
          <w:rFonts w:ascii="?l?r ??fc" w:cs="Times New Roman"/>
          <w:snapToGrid w:val="0"/>
        </w:rPr>
      </w:pPr>
      <w:r>
        <w:rPr>
          <w:rFonts w:ascii="ＭＳ 明朝" w:cs="ＭＳ 明朝" w:hint="eastAsia"/>
          <w:snapToGrid w:val="0"/>
        </w:rPr>
        <w:t xml:space="preserve">　次のとおり遊泳用プールを再開したいので、滋賀県遊泳用プール条例第</w:t>
      </w:r>
      <w:r>
        <w:rPr>
          <w:rFonts w:ascii="?l?r ??fc" w:cs="ＭＳ 明朝" w:hint="eastAsia"/>
          <w:snapToGrid w:val="0"/>
        </w:rPr>
        <w:t>８</w:t>
      </w:r>
      <w:r>
        <w:rPr>
          <w:rFonts w:ascii="ＭＳ 明朝" w:cs="ＭＳ 明朝" w:hint="eastAsia"/>
          <w:snapToGrid w:val="0"/>
        </w:rPr>
        <w:t>条第</w:t>
      </w:r>
      <w:r>
        <w:rPr>
          <w:rFonts w:ascii="?l?r ??fc" w:cs="ＭＳ 明朝" w:hint="eastAsia"/>
          <w:snapToGrid w:val="0"/>
        </w:rPr>
        <w:t>２</w:t>
      </w:r>
      <w:r>
        <w:rPr>
          <w:rFonts w:ascii="ＭＳ 明朝" w:cs="ＭＳ 明朝" w:hint="eastAsia"/>
          <w:snapToGrid w:val="0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75"/>
      </w:tblGrid>
      <w:tr w:rsidR="00A863D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 w:val="restart"/>
            <w:vAlign w:val="center"/>
          </w:tcPr>
          <w:p w:rsidR="00A863DD" w:rsidRDefault="00A863D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遊泳用プール</w:t>
            </w:r>
          </w:p>
        </w:tc>
        <w:tc>
          <w:tcPr>
            <w:tcW w:w="1050" w:type="dxa"/>
            <w:vAlign w:val="center"/>
          </w:tcPr>
          <w:p w:rsidR="00A863DD" w:rsidRDefault="00A863D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名称</w:t>
            </w:r>
          </w:p>
        </w:tc>
        <w:tc>
          <w:tcPr>
            <w:tcW w:w="5775" w:type="dxa"/>
            <w:vAlign w:val="center"/>
          </w:tcPr>
          <w:p w:rsidR="00A863DD" w:rsidRDefault="00A863D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A863D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680" w:type="dxa"/>
            <w:vMerge/>
            <w:vAlign w:val="center"/>
          </w:tcPr>
          <w:p w:rsidR="00A863DD" w:rsidRDefault="00A863DD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A863DD" w:rsidRDefault="00A863DD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>所在地</w:t>
            </w:r>
          </w:p>
        </w:tc>
        <w:tc>
          <w:tcPr>
            <w:tcW w:w="5775" w:type="dxa"/>
            <w:vAlign w:val="center"/>
          </w:tcPr>
          <w:p w:rsidR="00A863DD" w:rsidRDefault="00A863DD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</w:rPr>
              <w:t xml:space="preserve">　</w:t>
            </w:r>
          </w:p>
        </w:tc>
      </w:tr>
      <w:tr w:rsidR="00A863DD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730" w:type="dxa"/>
            <w:gridSpan w:val="2"/>
            <w:vAlign w:val="center"/>
          </w:tcPr>
          <w:p w:rsidR="00A863DD" w:rsidRDefault="00A863DD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ascii="ＭＳ 明朝" w:cs="ＭＳ 明朝" w:hint="eastAsia"/>
                <w:snapToGrid w:val="0"/>
                <w:spacing w:val="158"/>
              </w:rPr>
              <w:t>再開年月</w:t>
            </w:r>
            <w:r>
              <w:rPr>
                <w:rFonts w:ascii="ＭＳ 明朝" w:cs="ＭＳ 明朝" w:hint="eastAsia"/>
                <w:snapToGrid w:val="0"/>
              </w:rPr>
              <w:t>日</w:t>
            </w:r>
          </w:p>
        </w:tc>
        <w:tc>
          <w:tcPr>
            <w:tcW w:w="5775" w:type="dxa"/>
            <w:vAlign w:val="center"/>
          </w:tcPr>
          <w:p w:rsidR="00A863DD" w:rsidRDefault="00A863DD">
            <w:pPr>
              <w:pStyle w:val="a9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年　　　　月　　　　日</w:t>
            </w:r>
          </w:p>
        </w:tc>
      </w:tr>
    </w:tbl>
    <w:p w:rsidR="00A863DD" w:rsidRDefault="00A863DD">
      <w:pPr>
        <w:wordWrap w:val="0"/>
        <w:overflowPunct w:val="0"/>
        <w:autoSpaceDE w:val="0"/>
        <w:autoSpaceDN w:val="0"/>
        <w:snapToGrid w:val="0"/>
        <w:textAlignment w:val="center"/>
        <w:rPr>
          <w:rFonts w:ascii="?l?r ??fc" w:cs="Times New Roman"/>
          <w:snapToGrid w:val="0"/>
        </w:rPr>
      </w:pPr>
    </w:p>
    <w:sectPr w:rsidR="00A863DD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3DD" w:rsidRDefault="00A863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63DD" w:rsidRDefault="00A863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3DD" w:rsidRDefault="00A863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63DD" w:rsidRDefault="00A863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eastAsia"/>
      </w:rPr>
    </w:lvl>
  </w:abstractNum>
  <w:abstractNum w:abstractNumId="1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cs="Times New Roman" w:hint="eastAsia"/>
      </w:rPr>
    </w:lvl>
  </w:abstractNum>
  <w:abstractNum w:abstractNumId="2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</w:abstractNum>
  <w:abstractNum w:abstractNumId="3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3DD"/>
    <w:rsid w:val="004F2E12"/>
    <w:rsid w:val="006E726D"/>
    <w:rsid w:val="00775736"/>
    <w:rsid w:val="00885C4C"/>
    <w:rsid w:val="00A863DD"/>
    <w:rsid w:val="00B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8">
    <w:name w:val="Block Text"/>
    <w:basedOn w:val="a"/>
    <w:uiPriority w:val="99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Courier New" w:cs="ＭＳ 明朝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  <w:rPr>
      <w:rFonts w:ascii="ＭＳ 明朝" w:hAnsi="Courier New" w:cs="ＭＳ 明朝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21">
    <w:name w:val="Body Text Indent 2"/>
    <w:basedOn w:val="a"/>
    <w:link w:val="22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1"/>
      <w:szCs w:val="21"/>
    </w:rPr>
  </w:style>
  <w:style w:type="paragraph" w:styleId="a8">
    <w:name w:val="Block Text"/>
    <w:basedOn w:val="a"/>
    <w:uiPriority w:val="99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9">
    <w:name w:val="Note Heading"/>
    <w:basedOn w:val="a"/>
    <w:next w:val="a"/>
    <w:link w:val="aa"/>
    <w:uiPriority w:val="99"/>
    <w:pPr>
      <w:jc w:val="center"/>
    </w:pPr>
    <w:rPr>
      <w:rFonts w:ascii="ＭＳ 明朝" w:hAnsi="Courier New" w:cs="ＭＳ 明朝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Century"/>
      <w:sz w:val="21"/>
      <w:szCs w:val="21"/>
    </w:rPr>
  </w:style>
  <w:style w:type="paragraph" w:styleId="ab">
    <w:name w:val="Closing"/>
    <w:basedOn w:val="a"/>
    <w:next w:val="a"/>
    <w:link w:val="ac"/>
    <w:uiPriority w:val="99"/>
    <w:pPr>
      <w:jc w:val="right"/>
    </w:pPr>
    <w:rPr>
      <w:rFonts w:ascii="ＭＳ 明朝" w:hAnsi="Courier New" w:cs="ＭＳ 明朝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2002-02-18T03:28:00Z</cp:lastPrinted>
  <dcterms:created xsi:type="dcterms:W3CDTF">2022-02-22T02:08:00Z</dcterms:created>
  <dcterms:modified xsi:type="dcterms:W3CDTF">2022-02-22T02:08:00Z</dcterms:modified>
</cp:coreProperties>
</file>