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AF1" w:rsidRDefault="003E3AF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様式第48号(第101条関係)</w:t>
      </w:r>
    </w:p>
    <w:p w:rsidR="003E3AF1" w:rsidRDefault="003E3AF1">
      <w:pPr>
        <w:jc w:val="center"/>
        <w:rPr>
          <w:rFonts w:hint="eastAsia"/>
        </w:rPr>
      </w:pPr>
      <w:r>
        <w:rPr>
          <w:rFonts w:hint="eastAsia"/>
        </w:rPr>
        <w:t>環境管理実施事業所認定申請書</w:t>
      </w:r>
    </w:p>
    <w:p w:rsidR="003E3AF1" w:rsidRDefault="003E3AF1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3E3AF1" w:rsidRDefault="007B74F7">
      <w:pPr>
        <w:rPr>
          <w:rFonts w:hint="eastAsia"/>
        </w:rPr>
      </w:pPr>
      <w:r>
        <w:rPr>
          <w:rFonts w:hint="eastAsia"/>
        </w:rPr>
        <w:t>（宛</w:t>
      </w:r>
      <w:r w:rsidR="003E3AF1">
        <w:rPr>
          <w:rFonts w:hint="eastAsia"/>
        </w:rPr>
        <w:t xml:space="preserve">先）　</w:t>
      </w:r>
    </w:p>
    <w:p w:rsidR="003E3AF1" w:rsidRDefault="003E3AF1">
      <w:pPr>
        <w:rPr>
          <w:rFonts w:hint="eastAsia"/>
        </w:rPr>
      </w:pPr>
      <w:r>
        <w:rPr>
          <w:rFonts w:hint="eastAsia"/>
        </w:rPr>
        <w:t xml:space="preserve">　　大　津　市　長　　　　</w:t>
      </w:r>
    </w:p>
    <w:p w:rsidR="003E3AF1" w:rsidRDefault="003E3AF1">
      <w:pPr>
        <w:jc w:val="right"/>
        <w:rPr>
          <w:rFonts w:hint="eastAsia"/>
          <w:spacing w:val="110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10"/>
        </w:rPr>
        <w:t>住</w:t>
      </w:r>
      <w:r>
        <w:rPr>
          <w:rFonts w:hint="eastAsia"/>
        </w:rPr>
        <w:t xml:space="preserve">所　　　　　　　　　　　　　</w:t>
      </w:r>
    </w:p>
    <w:p w:rsidR="003E3AF1" w:rsidRDefault="003E3AF1">
      <w:pPr>
        <w:jc w:val="right"/>
        <w:rPr>
          <w:rFonts w:hint="eastAsia"/>
        </w:rPr>
      </w:pPr>
      <w:r>
        <w:rPr>
          <w:rFonts w:hint="eastAsia"/>
          <w:spacing w:val="110"/>
        </w:rPr>
        <w:t>氏</w:t>
      </w:r>
      <w:r w:rsidR="007B74F7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:rsidR="003E3AF1" w:rsidRDefault="003E3AF1">
      <w:pPr>
        <w:ind w:right="105"/>
        <w:jc w:val="right"/>
        <w:rPr>
          <w:rFonts w:hint="eastAsia"/>
        </w:rPr>
      </w:pPr>
      <w:r>
        <w:rPr>
          <w:rFonts w:hint="eastAsia"/>
        </w:rPr>
        <w:t xml:space="preserve">(電話番号　　　　　　　　　)　　　</w:t>
      </w:r>
    </w:p>
    <w:p w:rsidR="003E3AF1" w:rsidRDefault="00F8081D">
      <w:pPr>
        <w:ind w:left="4620" w:right="419" w:hanging="4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18415</wp:posOffset>
                </wp:positionV>
                <wp:extent cx="2305050" cy="30480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660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23.95pt;margin-top:1.45pt;width:181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" o:allowincell="f" strokeweight=".5pt"/>
            </w:pict>
          </mc:Fallback>
        </mc:AlternateContent>
      </w:r>
      <w:r w:rsidR="003E3AF1">
        <w:rPr>
          <w:rFonts w:hint="eastAsia"/>
        </w:rPr>
        <w:t xml:space="preserve">　　　　　　　　　　　　　　　　　　　　　　法人にあっては、その名称、代表者の氏名及び主たる事務所の所在地</w:t>
      </w:r>
    </w:p>
    <w:p w:rsidR="003E3AF1" w:rsidRDefault="003E3AF1">
      <w:pPr>
        <w:spacing w:before="120" w:after="120"/>
        <w:ind w:left="210" w:hanging="210"/>
        <w:rPr>
          <w:rFonts w:hint="eastAsia"/>
        </w:rPr>
      </w:pPr>
      <w:r>
        <w:rPr>
          <w:rFonts w:hint="eastAsia"/>
        </w:rPr>
        <w:t xml:space="preserve">　　大津市生活環境の保全と増進に関する条例第107条第2項の規定により環境管理実施事業所として認定を受けたいので、関係書類を添えて申請します。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160"/>
        <w:gridCol w:w="5880"/>
      </w:tblGrid>
      <w:tr w:rsidR="003E3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640" w:type="dxa"/>
            <w:gridSpan w:val="2"/>
            <w:vAlign w:val="center"/>
          </w:tcPr>
          <w:p w:rsidR="003E3AF1" w:rsidRDefault="003E3AF1">
            <w:pPr>
              <w:spacing w:line="22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5880" w:type="dxa"/>
            <w:vAlign w:val="center"/>
          </w:tcPr>
          <w:p w:rsidR="003E3AF1" w:rsidRDefault="003E3AF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3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640" w:type="dxa"/>
            <w:gridSpan w:val="2"/>
            <w:vAlign w:val="center"/>
          </w:tcPr>
          <w:p w:rsidR="003E3AF1" w:rsidRDefault="003E3AF1">
            <w:pPr>
              <w:spacing w:line="22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0" w:type="dxa"/>
            <w:vAlign w:val="center"/>
          </w:tcPr>
          <w:p w:rsidR="003E3AF1" w:rsidRDefault="003E3AF1">
            <w:pPr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3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2640" w:type="dxa"/>
            <w:gridSpan w:val="2"/>
            <w:vAlign w:val="center"/>
          </w:tcPr>
          <w:p w:rsidR="003E3AF1" w:rsidRDefault="003E3AF1">
            <w:pPr>
              <w:spacing w:before="113" w:line="360" w:lineRule="auto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環境管理・監査の体制</w:t>
            </w:r>
          </w:p>
        </w:tc>
        <w:tc>
          <w:tcPr>
            <w:tcW w:w="5880" w:type="dxa"/>
            <w:vAlign w:val="center"/>
          </w:tcPr>
          <w:p w:rsidR="003E3AF1" w:rsidRDefault="003E3AF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3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2640" w:type="dxa"/>
            <w:gridSpan w:val="2"/>
            <w:vAlign w:val="center"/>
          </w:tcPr>
          <w:p w:rsidR="003E3AF1" w:rsidRDefault="003E3AF1">
            <w:pPr>
              <w:spacing w:before="113" w:line="360" w:lineRule="auto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環境保全等に関する方針</w:t>
            </w:r>
          </w:p>
        </w:tc>
        <w:tc>
          <w:tcPr>
            <w:tcW w:w="5880" w:type="dxa"/>
            <w:vAlign w:val="center"/>
          </w:tcPr>
          <w:p w:rsidR="003E3AF1" w:rsidRDefault="003E3AF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3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2640" w:type="dxa"/>
            <w:gridSpan w:val="2"/>
            <w:vAlign w:val="center"/>
          </w:tcPr>
          <w:p w:rsidR="003E3AF1" w:rsidRDefault="003E3AF1">
            <w:pPr>
              <w:spacing w:line="22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>審査を行った審査登</w:t>
            </w:r>
            <w:r>
              <w:rPr>
                <w:rFonts w:hint="eastAsia"/>
              </w:rPr>
              <w:t>録機関の名称</w:t>
            </w:r>
          </w:p>
        </w:tc>
        <w:tc>
          <w:tcPr>
            <w:tcW w:w="5880" w:type="dxa"/>
            <w:vAlign w:val="center"/>
          </w:tcPr>
          <w:p w:rsidR="003E3AF1" w:rsidRDefault="003E3AF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3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640" w:type="dxa"/>
            <w:gridSpan w:val="2"/>
            <w:vAlign w:val="center"/>
          </w:tcPr>
          <w:p w:rsidR="003E3AF1" w:rsidRDefault="003E3AF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880" w:type="dxa"/>
            <w:vAlign w:val="center"/>
          </w:tcPr>
          <w:p w:rsidR="003E3AF1" w:rsidRDefault="003E3A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3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640" w:type="dxa"/>
            <w:gridSpan w:val="2"/>
            <w:vAlign w:val="center"/>
          </w:tcPr>
          <w:p w:rsidR="003E3AF1" w:rsidRDefault="003E3AF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登録の有効期限</w:t>
            </w:r>
          </w:p>
        </w:tc>
        <w:tc>
          <w:tcPr>
            <w:tcW w:w="5880" w:type="dxa"/>
            <w:vAlign w:val="center"/>
          </w:tcPr>
          <w:p w:rsidR="003E3AF1" w:rsidRDefault="003E3A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3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640" w:type="dxa"/>
            <w:gridSpan w:val="2"/>
            <w:vAlign w:val="center"/>
          </w:tcPr>
          <w:p w:rsidR="003E3AF1" w:rsidRDefault="003E3AF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登録の範囲</w:t>
            </w:r>
          </w:p>
        </w:tc>
        <w:tc>
          <w:tcPr>
            <w:tcW w:w="5880" w:type="dxa"/>
            <w:vAlign w:val="center"/>
          </w:tcPr>
          <w:p w:rsidR="003E3AF1" w:rsidRDefault="003E3A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3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640" w:type="dxa"/>
            <w:gridSpan w:val="2"/>
            <w:vAlign w:val="center"/>
          </w:tcPr>
          <w:p w:rsidR="003E3AF1" w:rsidRDefault="003E3AF1">
            <w:pPr>
              <w:spacing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条例第113条の規定による排出水等の測定の結果等</w:t>
            </w:r>
          </w:p>
        </w:tc>
        <w:tc>
          <w:tcPr>
            <w:tcW w:w="5880" w:type="dxa"/>
            <w:vAlign w:val="center"/>
          </w:tcPr>
          <w:p w:rsidR="003E3AF1" w:rsidRDefault="003E3AF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3E3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1"/>
        </w:trPr>
        <w:tc>
          <w:tcPr>
            <w:tcW w:w="480" w:type="dxa"/>
            <w:textDirection w:val="tbRlV"/>
            <w:vAlign w:val="center"/>
          </w:tcPr>
          <w:p w:rsidR="003E3AF1" w:rsidRDefault="003E3AF1">
            <w:pPr>
              <w:spacing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8040" w:type="dxa"/>
            <w:gridSpan w:val="2"/>
            <w:vAlign w:val="center"/>
          </w:tcPr>
          <w:p w:rsidR="003E3AF1" w:rsidRDefault="003E3AF1">
            <w:pPr>
              <w:pStyle w:val="a3"/>
              <w:tabs>
                <w:tab w:val="clear" w:pos="4252"/>
                <w:tab w:val="clear" w:pos="8504"/>
              </w:tabs>
              <w:snapToGrid/>
              <w:spacing w:before="113"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部　　　　課　　　　係</w:t>
            </w:r>
          </w:p>
          <w:p w:rsidR="003E3AF1" w:rsidRDefault="003E3A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担当者氏名</w:t>
            </w:r>
          </w:p>
          <w:p w:rsidR="003E3AF1" w:rsidRDefault="003E3A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電話番号　　　　　　　　　(内線)</w:t>
            </w:r>
          </w:p>
        </w:tc>
      </w:tr>
    </w:tbl>
    <w:p w:rsidR="003E3AF1" w:rsidRDefault="003E3AF1">
      <w:pPr>
        <w:ind w:left="1050" w:hanging="1050"/>
        <w:rPr>
          <w:rFonts w:hint="eastAsia"/>
        </w:rPr>
      </w:pPr>
      <w:r>
        <w:rPr>
          <w:rFonts w:hint="eastAsia"/>
        </w:rPr>
        <w:t xml:space="preserve">　備考　1　環境管理・監査の体制に係る組織図を添付すること。</w:t>
      </w:r>
    </w:p>
    <w:p w:rsidR="003E3AF1" w:rsidRDefault="003E3AF1">
      <w:pPr>
        <w:ind w:left="952" w:hanging="952"/>
      </w:pPr>
      <w:r>
        <w:rPr>
          <w:rFonts w:hint="eastAsia"/>
        </w:rPr>
        <w:t xml:space="preserve">　　　　2　条例第113条の規定による排出水等の測定の結果等については、様式第50号によることとする。</w:t>
      </w:r>
    </w:p>
    <w:sectPr w:rsidR="003E3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EBC" w:rsidRDefault="00E21EBC">
      <w:r>
        <w:separator/>
      </w:r>
    </w:p>
  </w:endnote>
  <w:endnote w:type="continuationSeparator" w:id="0">
    <w:p w:rsidR="00E21EBC" w:rsidRDefault="00E2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F1" w:rsidRDefault="003E3AF1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3E3AF1" w:rsidRDefault="003E3AF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F1" w:rsidRDefault="003E3AF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F1" w:rsidRDefault="003E3AF1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3E3AF1" w:rsidRDefault="003E3AF1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EBC" w:rsidRDefault="00E21EBC">
      <w:r>
        <w:separator/>
      </w:r>
    </w:p>
  </w:footnote>
  <w:footnote w:type="continuationSeparator" w:id="0">
    <w:p w:rsidR="00E21EBC" w:rsidRDefault="00E21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F1" w:rsidRDefault="003E3AF1">
    <w:pPr>
      <w:rPr>
        <w:rFonts w:hint="eastAsia"/>
      </w:rPr>
    </w:pPr>
  </w:p>
  <w:p w:rsidR="003E3AF1" w:rsidRDefault="003E3AF1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3E3AF1" w:rsidRDefault="003E3AF1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F1" w:rsidRDefault="003E3AF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F1" w:rsidRDefault="003E3AF1">
    <w:pPr>
      <w:rPr>
        <w:rFonts w:hint="eastAsia"/>
      </w:rPr>
    </w:pPr>
  </w:p>
  <w:p w:rsidR="003E3AF1" w:rsidRDefault="003E3AF1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3E3AF1" w:rsidRDefault="003E3AF1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F7"/>
    <w:rsid w:val="003E3AF1"/>
    <w:rsid w:val="007B74F7"/>
    <w:rsid w:val="00E21EBC"/>
    <w:rsid w:val="00F8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B3A5E-835D-4E04-AB2B-39E92FAF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様式第48号(第101条関係)</vt:lpstr>
      <vt:lpstr>様式第48号(第101条関係)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様式第48号(第101条関係)</dc:title>
  <dc:subject/>
  <cp:keywords/>
  <dc:description/>
  <cp:revision>2</cp:revision>
  <cp:lastPrinted>1999-05-13T10:03:00Z</cp:lastPrinted>
  <dcterms:created xsi:type="dcterms:W3CDTF">2025-08-22T02:15:00Z</dcterms:created>
  <dcterms:modified xsi:type="dcterms:W3CDTF">2025-08-22T02:15:00Z</dcterms:modified>
</cp:coreProperties>
</file>