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様式第３の４</w:t>
      </w:r>
    </w:p>
    <w:p w:rsidR="00646C54" w:rsidRPr="00646C54" w:rsidRDefault="00D71A46" w:rsidP="00646C54">
      <w:pPr>
        <w:overflowPunct/>
        <w:adjustRightInd/>
        <w:jc w:val="center"/>
        <w:textAlignment w:val="auto"/>
        <w:rPr>
          <w:rFonts w:ascii="ＭＳ 明朝" w:eastAsia="ＭＳ 明朝" w:hAnsi="ＭＳ 明朝" w:cs="Times New Roman"/>
          <w:color w:val="auto"/>
          <w:kern w:val="2"/>
        </w:rPr>
      </w:pPr>
      <w:r>
        <w:rPr>
          <w:rFonts w:ascii="ＭＳ 明朝" w:eastAsia="ＭＳ 明朝" w:hAnsi="ＭＳ 明朝" w:cs="Times New Roman" w:hint="eastAsia"/>
          <w:color w:val="auto"/>
          <w:kern w:val="2"/>
        </w:rPr>
        <w:t>事前調査結果報告書</w:t>
      </w:r>
    </w:p>
    <w:p w:rsidR="00646C54" w:rsidRPr="00646C54" w:rsidRDefault="00646C54" w:rsidP="00646C54">
      <w:pPr>
        <w:overflowPunct/>
        <w:adjustRightInd/>
        <w:jc w:val="right"/>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color w:val="auto"/>
          <w:kern w:val="2"/>
          <w:szCs w:val="24"/>
        </w:rPr>
        <w:t xml:space="preserve">                                                         </w:t>
      </w:r>
      <w:r w:rsidRPr="00646C54">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color w:val="auto"/>
          <w:kern w:val="2"/>
          <w:szCs w:val="24"/>
        </w:rPr>
        <w:t xml:space="preserve">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 xml:space="preserve">年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 xml:space="preserve">月　</w:t>
      </w:r>
      <w:r w:rsidRPr="00646C54">
        <w:rPr>
          <w:rFonts w:ascii="ＭＳ 明朝" w:eastAsia="ＭＳ 明朝" w:hAnsi="ＭＳ 明朝" w:cs="Times New Roman" w:hint="eastAsia"/>
          <w:color w:val="auto"/>
          <w:kern w:val="2"/>
          <w:szCs w:val="24"/>
        </w:rPr>
        <w:t xml:space="preserve">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日</w:t>
      </w:r>
    </w:p>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（あて先）</w:t>
      </w:r>
    </w:p>
    <w:p w:rsidR="00646C54" w:rsidRPr="00646C54" w:rsidRDefault="00EC4EB2" w:rsidP="00646C54">
      <w:pPr>
        <w:overflowPunct/>
        <w:adjustRightInd/>
        <w:textAlignment w:val="auto"/>
        <w:rPr>
          <w:rFonts w:ascii="ＭＳ 明朝" w:eastAsia="ＭＳ 明朝" w:hAnsi="ＭＳ 明朝" w:cs="Times New Roman"/>
          <w:color w:val="auto"/>
          <w:kern w:val="2"/>
          <w:szCs w:val="24"/>
        </w:rPr>
      </w:pPr>
      <w:r>
        <w:rPr>
          <w:rFonts w:ascii="ＭＳ 明朝" w:eastAsia="ＭＳ 明朝" w:hAnsi="ＭＳ 明朝" w:cs="Times New Roman" w:hint="eastAsia"/>
          <w:color w:val="auto"/>
          <w:kern w:val="2"/>
          <w:szCs w:val="24"/>
        </w:rPr>
        <w:t xml:space="preserve">　　大津市長</w:t>
      </w:r>
      <w:r w:rsidR="00646C54" w:rsidRPr="00646C54">
        <w:rPr>
          <w:rFonts w:ascii="ＭＳ 明朝" w:eastAsia="ＭＳ 明朝" w:hAnsi="ＭＳ 明朝" w:cs="Times New Roman" w:hint="eastAsia"/>
          <w:color w:val="auto"/>
          <w:kern w:val="2"/>
          <w:szCs w:val="24"/>
        </w:rPr>
        <w:t xml:space="preserve">　</w:t>
      </w:r>
      <w:bookmarkStart w:id="0" w:name="_GoBack"/>
      <w:bookmarkEnd w:id="0"/>
    </w:p>
    <w:p w:rsidR="00FB5C82" w:rsidRPr="00FB5C82" w:rsidRDefault="00D71A46" w:rsidP="00FB5C82">
      <w:pPr>
        <w:overflowPunct/>
        <w:adjustRightInd/>
        <w:ind w:firstLineChars="2600" w:firstLine="5012"/>
        <w:textAlignment w:val="auto"/>
        <w:rPr>
          <w:rFonts w:ascii="ＭＳ 明朝" w:eastAsia="ＭＳ 明朝" w:hAnsi="ＭＳ 明朝" w:cs="Times New Roman"/>
          <w:color w:val="auto"/>
          <w:kern w:val="2"/>
          <w:szCs w:val="24"/>
        </w:rPr>
      </w:pPr>
      <w:r>
        <w:rPr>
          <w:rFonts w:ascii="ＭＳ 明朝" w:eastAsia="ＭＳ 明朝" w:hAnsi="ＭＳ 明朝" w:cs="Times New Roman" w:hint="eastAsia"/>
          <w:color w:val="auto"/>
          <w:kern w:val="2"/>
          <w:szCs w:val="24"/>
        </w:rPr>
        <w:t>報告</w:t>
      </w:r>
      <w:r w:rsidR="00FB5C82">
        <w:rPr>
          <w:rFonts w:ascii="ＭＳ 明朝" w:eastAsia="ＭＳ 明朝" w:hAnsi="ＭＳ 明朝" w:cs="Times New Roman" w:hint="eastAsia"/>
          <w:color w:val="auto"/>
          <w:kern w:val="2"/>
          <w:szCs w:val="24"/>
        </w:rPr>
        <w:t xml:space="preserve">者　</w:t>
      </w:r>
      <w:r w:rsidR="00FB5C82" w:rsidRPr="00FB5C82">
        <w:rPr>
          <w:rFonts w:ascii="ＭＳ 明朝" w:eastAsia="ＭＳ 明朝" w:hAnsi="ＭＳ 明朝" w:cs="Times New Roman" w:hint="eastAsia"/>
          <w:color w:val="auto"/>
          <w:kern w:val="2"/>
          <w:szCs w:val="24"/>
        </w:rPr>
        <w:t xml:space="preserve">氏名または名称および住所ならびに　　　　　　　　　　　　</w:t>
      </w:r>
    </w:p>
    <w:p w:rsidR="00646C54" w:rsidRPr="00646C54" w:rsidRDefault="00FB5C82" w:rsidP="00FB5C82">
      <w:pPr>
        <w:overflowPunct/>
        <w:adjustRightInd/>
        <w:ind w:firstLineChars="2600" w:firstLine="5012"/>
        <w:textAlignment w:val="auto"/>
        <w:rPr>
          <w:rFonts w:ascii="ＭＳ 明朝" w:eastAsia="ＭＳ 明朝" w:hAnsi="ＭＳ 明朝" w:cs="Times New Roman"/>
          <w:color w:val="auto"/>
          <w:kern w:val="2"/>
          <w:szCs w:val="24"/>
        </w:rPr>
      </w:pPr>
      <w:r w:rsidRPr="00FB5C82">
        <w:rPr>
          <w:rFonts w:ascii="ＭＳ 明朝" w:eastAsia="ＭＳ 明朝" w:hAnsi="ＭＳ 明朝" w:cs="Times New Roman"/>
          <w:color w:val="auto"/>
          <w:kern w:val="2"/>
          <w:szCs w:val="24"/>
        </w:rPr>
        <w:t xml:space="preserve">　　　　法人にあってはその代表者の氏名</w:t>
      </w:r>
    </w:p>
    <w:p w:rsidR="00646C54" w:rsidRPr="00646C54" w:rsidRDefault="00646C54" w:rsidP="00646C54">
      <w:pPr>
        <w:overflowPunct/>
        <w:adjustRightInd/>
        <w:ind w:leftChars="300" w:left="578" w:firstLineChars="3300" w:firstLine="6361"/>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w:t>
      </w:r>
    </w:p>
    <w:p w:rsidR="00646C54" w:rsidRPr="00646C54" w:rsidRDefault="00646C54" w:rsidP="00646C54">
      <w:pPr>
        <w:overflowPunct/>
        <w:adjustRightInd/>
        <w:ind w:leftChars="300" w:left="578" w:firstLineChars="50" w:firstLine="96"/>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w:t>
      </w:r>
      <w:r w:rsidR="00D71A46">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rPr>
        <w:t>電</w:t>
      </w:r>
      <w:r w:rsidR="00D71A46">
        <w:rPr>
          <w:rFonts w:ascii="ＭＳ 明朝" w:eastAsia="ＭＳ 明朝" w:hAnsi="ＭＳ 明朝" w:cs="Times New Roman" w:hint="eastAsia"/>
          <w:color w:val="auto"/>
          <w:kern w:val="2"/>
          <w:szCs w:val="24"/>
        </w:rPr>
        <w:t>話番号</w:t>
      </w:r>
    </w:p>
    <w:p w:rsidR="00646C54" w:rsidRPr="00646C54" w:rsidRDefault="00646C54" w:rsidP="00646C54">
      <w:pPr>
        <w:overflowPunct/>
        <w:adjustRightInd/>
        <w:ind w:leftChars="350" w:left="675"/>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color w:val="auto"/>
          <w:kern w:val="2"/>
          <w:szCs w:val="24"/>
        </w:rPr>
        <w:t xml:space="preserve"> </w:t>
      </w:r>
    </w:p>
    <w:p w:rsidR="00646C54" w:rsidRPr="00646C54" w:rsidRDefault="00D71A46" w:rsidP="007D25D2">
      <w:pPr>
        <w:overflowPunct/>
        <w:adjustRightInd/>
        <w:ind w:firstLineChars="200" w:firstLine="386"/>
        <w:textAlignment w:val="auto"/>
        <w:rPr>
          <w:rFonts w:ascii="ＭＳ 明朝" w:eastAsia="ＭＳ 明朝" w:hAnsi="ＭＳ 明朝" w:cs="Times New Roman"/>
          <w:color w:val="auto"/>
          <w:kern w:val="2"/>
          <w:szCs w:val="24"/>
        </w:rPr>
      </w:pPr>
      <w:r>
        <w:rPr>
          <w:rFonts w:ascii="ＭＳ 明朝" w:eastAsia="ＭＳ 明朝" w:hAnsi="ＭＳ 明朝" w:cs="Times New Roman" w:hint="eastAsia"/>
          <w:color w:val="auto"/>
          <w:kern w:val="2"/>
          <w:szCs w:val="24"/>
        </w:rPr>
        <w:t>事前調査の結果について</w:t>
      </w:r>
      <w:r w:rsidR="00646C54" w:rsidRPr="00646C54">
        <w:rPr>
          <w:rFonts w:ascii="ＭＳ 明朝" w:eastAsia="ＭＳ 明朝" w:hAnsi="ＭＳ 明朝" w:cs="Times New Roman" w:hint="eastAsia"/>
          <w:color w:val="auto"/>
          <w:kern w:val="2"/>
          <w:sz w:val="20"/>
          <w:szCs w:val="24"/>
        </w:rPr>
        <w:t>、大気汚染防止法第</w:t>
      </w:r>
      <w:r w:rsidR="00646C54" w:rsidRPr="00646C54">
        <w:rPr>
          <w:rFonts w:ascii="ＭＳ 明朝" w:eastAsia="ＭＳ 明朝" w:hAnsi="ＭＳ 明朝" w:cs="Times New Roman"/>
          <w:color w:val="auto"/>
          <w:kern w:val="2"/>
          <w:sz w:val="20"/>
          <w:szCs w:val="24"/>
        </w:rPr>
        <w:t>18</w:t>
      </w:r>
      <w:r w:rsidR="00646C54" w:rsidRPr="00646C54">
        <w:rPr>
          <w:rFonts w:ascii="ＭＳ 明朝" w:eastAsia="ＭＳ 明朝" w:hAnsi="ＭＳ 明朝" w:cs="Times New Roman" w:hint="eastAsia"/>
          <w:color w:val="auto"/>
          <w:kern w:val="2"/>
          <w:sz w:val="20"/>
          <w:szCs w:val="24"/>
        </w:rPr>
        <w:t>条の</w:t>
      </w:r>
      <w:r w:rsidR="00646C54" w:rsidRPr="00646C54">
        <w:rPr>
          <w:rFonts w:ascii="ＭＳ 明朝" w:eastAsia="ＭＳ 明朝" w:hAnsi="ＭＳ 明朝" w:cs="Times New Roman"/>
          <w:color w:val="auto"/>
          <w:kern w:val="2"/>
          <w:sz w:val="20"/>
          <w:szCs w:val="24"/>
        </w:rPr>
        <w:t>1</w:t>
      </w:r>
      <w:r>
        <w:rPr>
          <w:rFonts w:ascii="ＭＳ 明朝" w:eastAsia="ＭＳ 明朝" w:hAnsi="ＭＳ 明朝" w:cs="Times New Roman"/>
          <w:color w:val="auto"/>
          <w:kern w:val="2"/>
          <w:sz w:val="20"/>
          <w:szCs w:val="24"/>
        </w:rPr>
        <w:t>5</w:t>
      </w:r>
      <w:r>
        <w:rPr>
          <w:rFonts w:ascii="ＭＳ 明朝" w:eastAsia="ＭＳ 明朝" w:hAnsi="ＭＳ 明朝" w:cs="Times New Roman" w:hint="eastAsia"/>
          <w:color w:val="auto"/>
          <w:kern w:val="2"/>
          <w:sz w:val="20"/>
          <w:szCs w:val="24"/>
        </w:rPr>
        <w:t>第６</w:t>
      </w:r>
      <w:r w:rsidR="00646C54" w:rsidRPr="00646C54">
        <w:rPr>
          <w:rFonts w:ascii="ＭＳ 明朝" w:eastAsia="ＭＳ 明朝" w:hAnsi="ＭＳ 明朝" w:cs="Times New Roman" w:hint="eastAsia"/>
          <w:color w:val="auto"/>
          <w:kern w:val="2"/>
          <w:sz w:val="20"/>
          <w:szCs w:val="24"/>
        </w:rPr>
        <w:t>項</w:t>
      </w:r>
      <w:r>
        <w:rPr>
          <w:rFonts w:ascii="ＭＳ 明朝" w:eastAsia="ＭＳ 明朝" w:hAnsi="ＭＳ 明朝" w:cs="Times New Roman" w:hint="eastAsia"/>
          <w:color w:val="auto"/>
          <w:kern w:val="2"/>
          <w:sz w:val="20"/>
          <w:szCs w:val="24"/>
        </w:rPr>
        <w:t>の規定により、次のとおり報告し</w:t>
      </w:r>
      <w:r w:rsidR="00646C54" w:rsidRPr="00646C54">
        <w:rPr>
          <w:rFonts w:ascii="ＭＳ 明朝" w:eastAsia="ＭＳ 明朝" w:hAnsi="ＭＳ 明朝" w:cs="Times New Roman" w:hint="eastAsia"/>
          <w:color w:val="auto"/>
          <w:kern w:val="2"/>
          <w:sz w:val="20"/>
          <w:szCs w:val="24"/>
        </w:rPr>
        <w:t>ます。</w:t>
      </w:r>
    </w:p>
    <w:tbl>
      <w:tblPr>
        <w:tblW w:w="10261" w:type="dxa"/>
        <w:jc w:val="center"/>
        <w:tblLayout w:type="fixed"/>
        <w:tblCellMar>
          <w:left w:w="28" w:type="dxa"/>
          <w:right w:w="28" w:type="dxa"/>
        </w:tblCellMar>
        <w:tblLook w:val="0000" w:firstRow="0" w:lastRow="0" w:firstColumn="0" w:lastColumn="0" w:noHBand="0" w:noVBand="0"/>
      </w:tblPr>
      <w:tblGrid>
        <w:gridCol w:w="2969"/>
        <w:gridCol w:w="1476"/>
        <w:gridCol w:w="1664"/>
        <w:gridCol w:w="1661"/>
        <w:gridCol w:w="2491"/>
      </w:tblGrid>
      <w:tr w:rsidR="00646C54" w:rsidRPr="00646C54" w:rsidTr="007D25D2">
        <w:trPr>
          <w:trHeight w:val="535"/>
          <w:jc w:val="center"/>
        </w:trPr>
        <w:tc>
          <w:tcPr>
            <w:tcW w:w="2969" w:type="dxa"/>
            <w:tcBorders>
              <w:top w:val="single" w:sz="6" w:space="0" w:color="auto"/>
              <w:left w:val="single" w:sz="6" w:space="0" w:color="auto"/>
              <w:bottom w:val="single" w:sz="6" w:space="0" w:color="auto"/>
              <w:right w:val="single" w:sz="6" w:space="0" w:color="auto"/>
            </w:tcBorders>
            <w:vAlign w:val="center"/>
          </w:tcPr>
          <w:p w:rsidR="00646C54" w:rsidRPr="00646C54" w:rsidRDefault="00D71A46" w:rsidP="00D71A46">
            <w:pPr>
              <w:overflowPunct/>
              <w:adjustRightInd/>
              <w:textAlignment w:val="auto"/>
              <w:rPr>
                <w:rFonts w:ascii="Century" w:eastAsia="ＭＳ 明朝" w:hAnsi="Century" w:cs="Times New Roman"/>
                <w:color w:val="auto"/>
                <w:kern w:val="2"/>
                <w:szCs w:val="24"/>
              </w:rPr>
            </w:pPr>
            <w:r>
              <w:rPr>
                <w:rFonts w:ascii="Century" w:eastAsia="ＭＳ 明朝" w:hAnsi="Century" w:cs="Times New Roman" w:hint="eastAsia"/>
                <w:color w:val="auto"/>
                <w:kern w:val="2"/>
                <w:sz w:val="18"/>
                <w:szCs w:val="24"/>
              </w:rPr>
              <w:t>解体等</w:t>
            </w:r>
            <w:r w:rsidRPr="00646C54">
              <w:rPr>
                <w:rFonts w:ascii="Century" w:eastAsia="ＭＳ 明朝" w:hAnsi="Century" w:cs="Times New Roman" w:hint="eastAsia"/>
                <w:color w:val="auto"/>
                <w:kern w:val="2"/>
                <w:sz w:val="18"/>
                <w:szCs w:val="24"/>
              </w:rPr>
              <w:t>工事の</w:t>
            </w:r>
            <w:r>
              <w:rPr>
                <w:rFonts w:ascii="Century" w:eastAsia="ＭＳ 明朝" w:hAnsi="Century" w:cs="Times New Roman" w:hint="eastAsia"/>
                <w:color w:val="auto"/>
                <w:kern w:val="2"/>
                <w:sz w:val="18"/>
                <w:szCs w:val="24"/>
              </w:rPr>
              <w:t>発注</w:t>
            </w:r>
            <w:r w:rsidRPr="00646C54">
              <w:rPr>
                <w:rFonts w:ascii="Century" w:eastAsia="ＭＳ 明朝" w:hAnsi="Century" w:cs="Times New Roman" w:hint="eastAsia"/>
                <w:color w:val="auto"/>
                <w:kern w:val="2"/>
                <w:sz w:val="18"/>
                <w:szCs w:val="24"/>
              </w:rPr>
              <w:t>者</w:t>
            </w:r>
            <w:r>
              <w:rPr>
                <w:rFonts w:ascii="Century" w:eastAsia="ＭＳ 明朝" w:hAnsi="Century" w:cs="Times New Roman" w:hint="eastAsia"/>
                <w:color w:val="auto"/>
                <w:kern w:val="2"/>
                <w:sz w:val="18"/>
                <w:szCs w:val="24"/>
              </w:rPr>
              <w:t>の氏名</w:t>
            </w:r>
            <w:r w:rsidRPr="00646C54">
              <w:rPr>
                <w:rFonts w:ascii="Century" w:eastAsia="ＭＳ 明朝" w:hAnsi="Century" w:cs="Times New Roman" w:hint="eastAsia"/>
                <w:color w:val="auto"/>
                <w:kern w:val="2"/>
                <w:sz w:val="18"/>
                <w:szCs w:val="24"/>
              </w:rPr>
              <w:t>又は</w:t>
            </w:r>
            <w:r>
              <w:rPr>
                <w:rFonts w:ascii="Century" w:eastAsia="ＭＳ 明朝" w:hAnsi="Century" w:cs="Times New Roman" w:hint="eastAsia"/>
                <w:color w:val="auto"/>
                <w:kern w:val="2"/>
                <w:sz w:val="18"/>
                <w:szCs w:val="24"/>
              </w:rPr>
              <w:t>名称及び住所</w:t>
            </w:r>
            <w:r w:rsidRPr="00646C54">
              <w:rPr>
                <w:rFonts w:ascii="Century" w:eastAsia="ＭＳ 明朝" w:hAnsi="Century" w:cs="Times New Roman" w:hint="eastAsia"/>
                <w:color w:val="auto"/>
                <w:kern w:val="2"/>
                <w:sz w:val="18"/>
                <w:szCs w:val="24"/>
              </w:rPr>
              <w:t>並びに法人にあっては、その代表者の氏名</w:t>
            </w:r>
          </w:p>
        </w:tc>
        <w:tc>
          <w:tcPr>
            <w:tcW w:w="7292" w:type="dxa"/>
            <w:gridSpan w:val="4"/>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7D25D2">
        <w:trPr>
          <w:trHeight w:val="535"/>
          <w:jc w:val="center"/>
        </w:trPr>
        <w:tc>
          <w:tcPr>
            <w:tcW w:w="2969" w:type="dxa"/>
            <w:tcBorders>
              <w:top w:val="single" w:sz="6" w:space="0" w:color="auto"/>
              <w:left w:val="single" w:sz="6" w:space="0" w:color="auto"/>
              <w:bottom w:val="single" w:sz="6" w:space="0" w:color="auto"/>
              <w:right w:val="single" w:sz="6" w:space="0" w:color="auto"/>
            </w:tcBorders>
            <w:vAlign w:val="center"/>
          </w:tcPr>
          <w:p w:rsidR="00646C54" w:rsidRPr="00646C54" w:rsidRDefault="00D71A46" w:rsidP="00646C54">
            <w:pPr>
              <w:overflowPunct/>
              <w:adjustRightInd/>
              <w:textAlignment w:val="auto"/>
              <w:rPr>
                <w:rFonts w:ascii="Century" w:eastAsia="ＭＳ 明朝" w:hAnsi="Century" w:cs="Times New Roman"/>
                <w:color w:val="auto"/>
                <w:kern w:val="2"/>
                <w:szCs w:val="24"/>
              </w:rPr>
            </w:pPr>
            <w:r>
              <w:rPr>
                <w:rFonts w:ascii="Century" w:eastAsia="ＭＳ 明朝" w:hAnsi="Century" w:cs="Times New Roman" w:hint="eastAsia"/>
                <w:color w:val="auto"/>
                <w:kern w:val="2"/>
                <w:sz w:val="18"/>
                <w:szCs w:val="24"/>
              </w:rPr>
              <w:t>解体等工事の場所</w:t>
            </w:r>
          </w:p>
        </w:tc>
        <w:tc>
          <w:tcPr>
            <w:tcW w:w="7292" w:type="dxa"/>
            <w:gridSpan w:val="4"/>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D71A46" w:rsidRPr="00646C54" w:rsidTr="007D25D2">
        <w:trPr>
          <w:trHeight w:val="535"/>
          <w:jc w:val="center"/>
        </w:trPr>
        <w:tc>
          <w:tcPr>
            <w:tcW w:w="2969" w:type="dxa"/>
            <w:tcBorders>
              <w:top w:val="single" w:sz="6" w:space="0" w:color="auto"/>
              <w:left w:val="single" w:sz="6" w:space="0" w:color="auto"/>
              <w:bottom w:val="single" w:sz="6" w:space="0" w:color="auto"/>
              <w:right w:val="single" w:sz="6" w:space="0" w:color="auto"/>
            </w:tcBorders>
            <w:vAlign w:val="center"/>
          </w:tcPr>
          <w:p w:rsidR="00D71A46" w:rsidRDefault="00D71A46" w:rsidP="00646C54">
            <w:pPr>
              <w:overflowPunct/>
              <w:adjustRightInd/>
              <w:textAlignment w:val="auto"/>
              <w:rPr>
                <w:rFonts w:ascii="Century" w:eastAsia="ＭＳ 明朝" w:hAnsi="Century" w:cs="Times New Roman"/>
                <w:color w:val="auto"/>
                <w:kern w:val="2"/>
                <w:sz w:val="18"/>
                <w:szCs w:val="24"/>
              </w:rPr>
            </w:pPr>
            <w:r>
              <w:rPr>
                <w:rFonts w:ascii="Century" w:eastAsia="ＭＳ 明朝" w:hAnsi="Century" w:cs="Times New Roman" w:hint="eastAsia"/>
                <w:color w:val="auto"/>
                <w:kern w:val="2"/>
                <w:sz w:val="18"/>
                <w:szCs w:val="24"/>
              </w:rPr>
              <w:t>解体等工事の名称</w:t>
            </w:r>
          </w:p>
        </w:tc>
        <w:tc>
          <w:tcPr>
            <w:tcW w:w="7292" w:type="dxa"/>
            <w:gridSpan w:val="4"/>
            <w:tcBorders>
              <w:top w:val="single" w:sz="6" w:space="0" w:color="auto"/>
              <w:left w:val="single" w:sz="6" w:space="0" w:color="auto"/>
              <w:bottom w:val="single" w:sz="6" w:space="0" w:color="auto"/>
              <w:right w:val="single" w:sz="6" w:space="0" w:color="auto"/>
            </w:tcBorders>
            <w:vAlign w:val="center"/>
          </w:tcPr>
          <w:p w:rsidR="00D71A46" w:rsidRPr="00646C54" w:rsidRDefault="00D71A46" w:rsidP="00646C54">
            <w:pPr>
              <w:overflowPunct/>
              <w:adjustRightInd/>
              <w:ind w:right="-57"/>
              <w:textAlignment w:val="auto"/>
              <w:rPr>
                <w:rFonts w:ascii="ＭＳ 明朝" w:eastAsia="ＭＳ 明朝" w:hAnsi="ＭＳ 明朝" w:cs="Times New Roman"/>
                <w:noProof/>
                <w:color w:val="auto"/>
                <w:kern w:val="2"/>
                <w:szCs w:val="24"/>
              </w:rPr>
            </w:pPr>
          </w:p>
        </w:tc>
      </w:tr>
      <w:tr w:rsidR="00D71A46" w:rsidRPr="00646C54" w:rsidTr="007D25D2">
        <w:trPr>
          <w:trHeight w:val="535"/>
          <w:jc w:val="center"/>
        </w:trPr>
        <w:tc>
          <w:tcPr>
            <w:tcW w:w="2969" w:type="dxa"/>
            <w:tcBorders>
              <w:top w:val="single" w:sz="6" w:space="0" w:color="auto"/>
              <w:left w:val="single" w:sz="6" w:space="0" w:color="auto"/>
              <w:bottom w:val="single" w:sz="6" w:space="0" w:color="auto"/>
              <w:right w:val="single" w:sz="6" w:space="0" w:color="auto"/>
            </w:tcBorders>
            <w:vAlign w:val="center"/>
          </w:tcPr>
          <w:p w:rsidR="00D71A46" w:rsidRDefault="00D71A46" w:rsidP="00646C54">
            <w:pPr>
              <w:overflowPunct/>
              <w:adjustRightInd/>
              <w:textAlignment w:val="auto"/>
              <w:rPr>
                <w:rFonts w:ascii="Century" w:eastAsia="ＭＳ 明朝" w:hAnsi="Century" w:cs="Times New Roman"/>
                <w:color w:val="auto"/>
                <w:kern w:val="2"/>
                <w:sz w:val="18"/>
                <w:szCs w:val="24"/>
              </w:rPr>
            </w:pPr>
            <w:r>
              <w:rPr>
                <w:rFonts w:ascii="Century" w:eastAsia="ＭＳ 明朝" w:hAnsi="Century" w:cs="Times New Roman" w:hint="eastAsia"/>
                <w:color w:val="auto"/>
                <w:kern w:val="2"/>
                <w:sz w:val="18"/>
                <w:szCs w:val="24"/>
              </w:rPr>
              <w:t>解体等工事の概要</w:t>
            </w:r>
          </w:p>
        </w:tc>
        <w:tc>
          <w:tcPr>
            <w:tcW w:w="7292" w:type="dxa"/>
            <w:gridSpan w:val="4"/>
            <w:tcBorders>
              <w:top w:val="single" w:sz="6" w:space="0" w:color="auto"/>
              <w:left w:val="single" w:sz="6" w:space="0" w:color="auto"/>
              <w:bottom w:val="single" w:sz="6" w:space="0" w:color="auto"/>
              <w:right w:val="single" w:sz="6" w:space="0" w:color="auto"/>
            </w:tcBorders>
            <w:vAlign w:val="center"/>
          </w:tcPr>
          <w:p w:rsidR="00D71A46" w:rsidRPr="00646C54" w:rsidRDefault="00D71A46"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7D25D2">
        <w:trPr>
          <w:cantSplit/>
          <w:trHeight w:val="300"/>
          <w:jc w:val="center"/>
        </w:trPr>
        <w:tc>
          <w:tcPr>
            <w:tcW w:w="2969" w:type="dxa"/>
            <w:vMerge w:val="restart"/>
            <w:tcBorders>
              <w:top w:val="single" w:sz="6" w:space="0" w:color="auto"/>
              <w:left w:val="single" w:sz="6" w:space="0" w:color="auto"/>
              <w:right w:val="single" w:sz="6" w:space="0" w:color="auto"/>
            </w:tcBorders>
            <w:vAlign w:val="center"/>
          </w:tcPr>
          <w:p w:rsidR="00646C54" w:rsidRPr="00646C54" w:rsidRDefault="00D71A46" w:rsidP="0038263F">
            <w:pPr>
              <w:overflowPunct/>
              <w:adjustRightInd/>
              <w:ind w:right="107"/>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解体等工事</w:t>
            </w:r>
            <w:r w:rsidR="00646C54" w:rsidRPr="00646C54">
              <w:rPr>
                <w:rFonts w:ascii="ＭＳ 明朝" w:eastAsia="ＭＳ 明朝" w:hAnsi="ＭＳ 明朝" w:cs="Times New Roman" w:hint="eastAsia"/>
                <w:noProof/>
                <w:color w:val="auto"/>
                <w:kern w:val="2"/>
                <w:szCs w:val="24"/>
              </w:rPr>
              <w:t>の実施の期間</w:t>
            </w:r>
          </w:p>
        </w:tc>
        <w:tc>
          <w:tcPr>
            <w:tcW w:w="3140" w:type="dxa"/>
            <w:gridSpan w:val="2"/>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leftChars="68" w:left="131" w:right="184"/>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自　　年　月　日</w:t>
            </w:r>
          </w:p>
          <w:p w:rsidR="00646C54" w:rsidRPr="00646C54" w:rsidRDefault="00646C54" w:rsidP="00646C54">
            <w:pPr>
              <w:overflowPunct/>
              <w:adjustRightInd/>
              <w:ind w:leftChars="68" w:left="131" w:right="184"/>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至　　年　月　日</w:t>
            </w:r>
          </w:p>
        </w:tc>
        <w:tc>
          <w:tcPr>
            <w:tcW w:w="1661"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整理番号</w:t>
            </w:r>
          </w:p>
        </w:tc>
        <w:tc>
          <w:tcPr>
            <w:tcW w:w="2491" w:type="dxa"/>
            <w:tcBorders>
              <w:top w:val="single" w:sz="6" w:space="0" w:color="auto"/>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7D25D2">
        <w:trPr>
          <w:cantSplit/>
          <w:trHeight w:val="313"/>
          <w:jc w:val="center"/>
        </w:trPr>
        <w:tc>
          <w:tcPr>
            <w:tcW w:w="2969" w:type="dxa"/>
            <w:vMerge/>
            <w:tcBorders>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tc>
        <w:tc>
          <w:tcPr>
            <w:tcW w:w="3140" w:type="dxa"/>
            <w:gridSpan w:val="2"/>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1661"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受理年月日</w:t>
            </w:r>
          </w:p>
        </w:tc>
        <w:tc>
          <w:tcPr>
            <w:tcW w:w="2491" w:type="dxa"/>
            <w:tcBorders>
              <w:top w:val="single" w:sz="6" w:space="0" w:color="auto"/>
              <w:left w:val="single" w:sz="6" w:space="0" w:color="auto"/>
              <w:bottom w:val="single" w:sz="6" w:space="0" w:color="auto"/>
              <w:right w:val="single" w:sz="6" w:space="0" w:color="auto"/>
            </w:tcBorders>
            <w:vAlign w:val="bottom"/>
          </w:tcPr>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年　</w:t>
            </w:r>
            <w:r w:rsidRPr="00646C54">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 xml:space="preserve">月　</w:t>
            </w:r>
            <w:r w:rsidRPr="00646C54">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日</w:t>
            </w:r>
          </w:p>
        </w:tc>
      </w:tr>
      <w:tr w:rsidR="0038263F" w:rsidRPr="00646C54" w:rsidTr="007D25D2">
        <w:trPr>
          <w:cantSplit/>
          <w:trHeight w:val="949"/>
          <w:jc w:val="center"/>
        </w:trPr>
        <w:tc>
          <w:tcPr>
            <w:tcW w:w="2969" w:type="dxa"/>
            <w:tcBorders>
              <w:top w:val="single" w:sz="6" w:space="0" w:color="auto"/>
              <w:left w:val="single" w:sz="6" w:space="0" w:color="auto"/>
              <w:bottom w:val="single" w:sz="6" w:space="0" w:color="auto"/>
              <w:right w:val="single" w:sz="6" w:space="0" w:color="auto"/>
            </w:tcBorders>
            <w:vAlign w:val="center"/>
          </w:tcPr>
          <w:p w:rsidR="0038263F" w:rsidRPr="00646C54" w:rsidRDefault="0038263F" w:rsidP="0038263F">
            <w:pPr>
              <w:overflowPunct/>
              <w:adjustRightInd/>
              <w:ind w:leftChars="50" w:left="96" w:right="107"/>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建築物等の設置の工事に着手した年月日</w:t>
            </w:r>
          </w:p>
        </w:tc>
        <w:tc>
          <w:tcPr>
            <w:tcW w:w="3140" w:type="dxa"/>
            <w:gridSpan w:val="2"/>
            <w:tcBorders>
              <w:top w:val="single" w:sz="6" w:space="0" w:color="auto"/>
              <w:left w:val="single" w:sz="6" w:space="0" w:color="auto"/>
              <w:bottom w:val="single" w:sz="6" w:space="0" w:color="auto"/>
              <w:right w:val="single" w:sz="6" w:space="0" w:color="auto"/>
            </w:tcBorders>
            <w:vAlign w:val="center"/>
          </w:tcPr>
          <w:p w:rsidR="0038263F" w:rsidRPr="00646C54" w:rsidRDefault="0038263F" w:rsidP="00646C54">
            <w:pPr>
              <w:overflowPunct/>
              <w:adjustRightInd/>
              <w:ind w:right="-57"/>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 xml:space="preserve">　　　　年　　　月　　　　日</w:t>
            </w:r>
          </w:p>
        </w:tc>
        <w:tc>
          <w:tcPr>
            <w:tcW w:w="4152" w:type="dxa"/>
            <w:gridSpan w:val="2"/>
            <w:vMerge w:val="restart"/>
            <w:tcBorders>
              <w:top w:val="single" w:sz="6" w:space="0" w:color="auto"/>
              <w:left w:val="single" w:sz="6" w:space="0" w:color="auto"/>
              <w:right w:val="single" w:sz="6" w:space="0" w:color="auto"/>
            </w:tcBorders>
          </w:tcPr>
          <w:p w:rsidR="0038263F" w:rsidRPr="00646C54" w:rsidRDefault="0038263F" w:rsidP="0038263F">
            <w:pPr>
              <w:ind w:right="-57"/>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審査結果</w:t>
            </w:r>
          </w:p>
        </w:tc>
      </w:tr>
      <w:tr w:rsidR="0038263F" w:rsidRPr="00646C54" w:rsidTr="007D25D2">
        <w:trPr>
          <w:cantSplit/>
          <w:trHeight w:val="949"/>
          <w:jc w:val="center"/>
        </w:trPr>
        <w:tc>
          <w:tcPr>
            <w:tcW w:w="2969" w:type="dxa"/>
            <w:vMerge w:val="restart"/>
            <w:tcBorders>
              <w:top w:val="single" w:sz="6" w:space="0" w:color="auto"/>
              <w:left w:val="single" w:sz="6" w:space="0" w:color="auto"/>
              <w:right w:val="single" w:sz="6" w:space="0" w:color="auto"/>
            </w:tcBorders>
            <w:vAlign w:val="center"/>
          </w:tcPr>
          <w:p w:rsidR="0038263F" w:rsidRPr="00646C54" w:rsidRDefault="0038263F" w:rsidP="0038263F">
            <w:pPr>
              <w:overflowPunct/>
              <w:adjustRightInd/>
              <w:ind w:leftChars="50" w:left="96" w:right="107"/>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建築物等の概要</w:t>
            </w:r>
          </w:p>
        </w:tc>
        <w:tc>
          <w:tcPr>
            <w:tcW w:w="3140" w:type="dxa"/>
            <w:gridSpan w:val="2"/>
            <w:tcBorders>
              <w:top w:val="single" w:sz="6" w:space="0" w:color="auto"/>
              <w:left w:val="single" w:sz="6" w:space="0" w:color="auto"/>
              <w:bottom w:val="single" w:sz="6" w:space="0" w:color="auto"/>
              <w:right w:val="single" w:sz="6" w:space="0" w:color="auto"/>
            </w:tcBorders>
            <w:vAlign w:val="center"/>
          </w:tcPr>
          <w:p w:rsidR="0038263F" w:rsidRDefault="0038263F" w:rsidP="0038263F">
            <w:pPr>
              <w:overflowPunct/>
              <w:adjustRightInd/>
              <w:ind w:leftChars="68" w:left="131" w:right="72"/>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 w:val="20"/>
                <w:szCs w:val="24"/>
              </w:rPr>
              <w:t>建築物（耐火・準耐火・その他</w:t>
            </w:r>
            <w:r w:rsidRPr="00646C54">
              <w:rPr>
                <w:rFonts w:ascii="ＭＳ 明朝" w:eastAsia="ＭＳ 明朝" w:hAnsi="ＭＳ 明朝" w:cs="Times New Roman" w:hint="eastAsia"/>
                <w:noProof/>
                <w:color w:val="auto"/>
                <w:kern w:val="2"/>
                <w:szCs w:val="24"/>
              </w:rPr>
              <w:t>）</w:t>
            </w:r>
          </w:p>
          <w:p w:rsidR="0038263F" w:rsidRDefault="0038263F" w:rsidP="0038263F">
            <w:pPr>
              <w:overflowPunct/>
              <w:adjustRightInd/>
              <w:ind w:leftChars="68" w:left="131" w:right="72"/>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（木造・RC造・S造・その他）</w:t>
            </w:r>
          </w:p>
          <w:p w:rsidR="0038263F" w:rsidRPr="00646C54" w:rsidRDefault="0038263F" w:rsidP="0038263F">
            <w:pPr>
              <w:overflowPunct/>
              <w:adjustRightInd/>
              <w:ind w:leftChars="68" w:left="131" w:right="72"/>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延べ面積</w:t>
            </w:r>
            <w:r>
              <w:rPr>
                <w:rFonts w:ascii="ＭＳ 明朝" w:eastAsia="ＭＳ 明朝" w:hAnsi="ＭＳ 明朝" w:cs="Times New Roman" w:hint="eastAsia"/>
                <w:noProof/>
                <w:color w:val="auto"/>
                <w:kern w:val="2"/>
                <w:szCs w:val="24"/>
              </w:rPr>
              <w:t xml:space="preserve">　</w:t>
            </w:r>
            <w:r w:rsidRPr="00646C54">
              <w:rPr>
                <w:rFonts w:ascii="ＭＳ 明朝" w:eastAsia="ＭＳ 明朝" w:hAnsi="ＭＳ 明朝" w:cs="Times New Roman" w:hint="eastAsia"/>
                <w:noProof/>
                <w:color w:val="auto"/>
                <w:kern w:val="2"/>
                <w:szCs w:val="24"/>
              </w:rPr>
              <w:t xml:space="preserve">　</w:t>
            </w:r>
            <w:r>
              <w:rPr>
                <w:rFonts w:ascii="ＭＳ 明朝" w:eastAsia="ＭＳ 明朝" w:hAnsi="ＭＳ 明朝" w:cs="Times New Roman" w:hint="eastAsia"/>
                <w:noProof/>
                <w:color w:val="auto"/>
                <w:kern w:val="2"/>
                <w:szCs w:val="24"/>
              </w:rPr>
              <w:t xml:space="preserve">　</w:t>
            </w:r>
            <w:r w:rsidRPr="00646C54">
              <w:rPr>
                <w:rFonts w:ascii="ＭＳ 明朝" w:eastAsia="ＭＳ 明朝" w:hAnsi="ＭＳ 明朝" w:cs="Times New Roman" w:hint="eastAsia"/>
                <w:noProof/>
                <w:color w:val="auto"/>
                <w:kern w:val="2"/>
                <w:szCs w:val="24"/>
              </w:rPr>
              <w:t>㎡（</w:t>
            </w:r>
            <w:r>
              <w:rPr>
                <w:rFonts w:ascii="ＭＳ 明朝" w:eastAsia="ＭＳ 明朝" w:hAnsi="ＭＳ 明朝" w:cs="Times New Roman" w:hint="eastAsia"/>
                <w:noProof/>
                <w:color w:val="auto"/>
                <w:kern w:val="2"/>
                <w:szCs w:val="24"/>
              </w:rPr>
              <w:t xml:space="preserve">　</w:t>
            </w:r>
            <w:r>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階建）</w:t>
            </w:r>
          </w:p>
        </w:tc>
        <w:tc>
          <w:tcPr>
            <w:tcW w:w="4152" w:type="dxa"/>
            <w:gridSpan w:val="2"/>
            <w:vMerge/>
            <w:tcBorders>
              <w:left w:val="single" w:sz="6" w:space="0" w:color="auto"/>
              <w:right w:val="single" w:sz="6" w:space="0" w:color="auto"/>
            </w:tcBorders>
          </w:tcPr>
          <w:p w:rsidR="0038263F" w:rsidRPr="00646C54" w:rsidRDefault="0038263F" w:rsidP="0038263F">
            <w:pPr>
              <w:overflowPunct/>
              <w:adjustRightInd/>
              <w:ind w:right="-57"/>
              <w:textAlignment w:val="auto"/>
              <w:rPr>
                <w:rFonts w:ascii="ＭＳ 明朝" w:eastAsia="ＭＳ 明朝" w:hAnsi="ＭＳ 明朝" w:cs="Times New Roman"/>
                <w:noProof/>
                <w:color w:val="auto"/>
                <w:kern w:val="2"/>
                <w:szCs w:val="24"/>
              </w:rPr>
            </w:pPr>
          </w:p>
        </w:tc>
      </w:tr>
      <w:tr w:rsidR="0038263F" w:rsidRPr="00646C54" w:rsidTr="007D25D2">
        <w:trPr>
          <w:cantSplit/>
          <w:trHeight w:val="347"/>
          <w:jc w:val="center"/>
        </w:trPr>
        <w:tc>
          <w:tcPr>
            <w:tcW w:w="2969" w:type="dxa"/>
            <w:vMerge/>
            <w:tcBorders>
              <w:left w:val="single" w:sz="6" w:space="0" w:color="auto"/>
              <w:bottom w:val="single" w:sz="6" w:space="0" w:color="auto"/>
              <w:right w:val="single" w:sz="6" w:space="0" w:color="auto"/>
            </w:tcBorders>
            <w:vAlign w:val="center"/>
          </w:tcPr>
          <w:p w:rsidR="0038263F" w:rsidRPr="00646C54" w:rsidRDefault="0038263F" w:rsidP="0038263F">
            <w:pPr>
              <w:overflowPunct/>
              <w:adjustRightInd/>
              <w:ind w:leftChars="50" w:left="96" w:right="107"/>
              <w:jc w:val="distribute"/>
              <w:textAlignment w:val="auto"/>
              <w:rPr>
                <w:rFonts w:ascii="ＭＳ 明朝" w:eastAsia="ＭＳ 明朝" w:hAnsi="ＭＳ 明朝" w:cs="Times New Roman"/>
                <w:noProof/>
                <w:color w:val="auto"/>
                <w:kern w:val="2"/>
                <w:szCs w:val="24"/>
              </w:rPr>
            </w:pPr>
          </w:p>
        </w:tc>
        <w:tc>
          <w:tcPr>
            <w:tcW w:w="3140" w:type="dxa"/>
            <w:gridSpan w:val="2"/>
            <w:tcBorders>
              <w:top w:val="single" w:sz="6" w:space="0" w:color="auto"/>
              <w:left w:val="single" w:sz="6" w:space="0" w:color="auto"/>
              <w:bottom w:val="single" w:sz="4" w:space="0" w:color="auto"/>
              <w:right w:val="single" w:sz="6" w:space="0" w:color="auto"/>
            </w:tcBorders>
            <w:vAlign w:val="center"/>
          </w:tcPr>
          <w:p w:rsidR="0038263F" w:rsidRPr="00646C54" w:rsidRDefault="0038263F" w:rsidP="0038263F">
            <w:pPr>
              <w:overflowPunct/>
              <w:adjustRightInd/>
              <w:ind w:leftChars="68" w:left="131" w:right="72"/>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その他工作物</w:t>
            </w:r>
          </w:p>
        </w:tc>
        <w:tc>
          <w:tcPr>
            <w:tcW w:w="4152" w:type="dxa"/>
            <w:gridSpan w:val="2"/>
            <w:vMerge/>
            <w:tcBorders>
              <w:left w:val="single" w:sz="6" w:space="0" w:color="auto"/>
              <w:bottom w:val="single" w:sz="4" w:space="0" w:color="auto"/>
              <w:right w:val="single" w:sz="6" w:space="0" w:color="auto"/>
            </w:tcBorders>
          </w:tcPr>
          <w:p w:rsidR="0038263F" w:rsidRPr="00646C54" w:rsidRDefault="0038263F" w:rsidP="0038263F">
            <w:pPr>
              <w:overflowPunct/>
              <w:adjustRightInd/>
              <w:ind w:right="-57"/>
              <w:textAlignment w:val="auto"/>
              <w:rPr>
                <w:rFonts w:ascii="ＭＳ 明朝" w:eastAsia="ＭＳ 明朝" w:hAnsi="ＭＳ 明朝" w:cs="Times New Roman"/>
                <w:noProof/>
                <w:color w:val="auto"/>
                <w:kern w:val="2"/>
                <w:szCs w:val="24"/>
              </w:rPr>
            </w:pPr>
          </w:p>
        </w:tc>
      </w:tr>
      <w:tr w:rsidR="0038263F" w:rsidRPr="00646C54" w:rsidTr="007D25D2">
        <w:trPr>
          <w:cantSplit/>
          <w:trHeight w:val="362"/>
          <w:jc w:val="center"/>
        </w:trPr>
        <w:tc>
          <w:tcPr>
            <w:tcW w:w="2969" w:type="dxa"/>
            <w:tcBorders>
              <w:top w:val="single" w:sz="6" w:space="0" w:color="auto"/>
              <w:left w:val="single" w:sz="6" w:space="0" w:color="auto"/>
              <w:bottom w:val="single" w:sz="6" w:space="0" w:color="auto"/>
              <w:right w:val="single" w:sz="6" w:space="0" w:color="auto"/>
            </w:tcBorders>
            <w:vAlign w:val="center"/>
          </w:tcPr>
          <w:p w:rsidR="0038263F" w:rsidRPr="00646C54" w:rsidRDefault="0038263F" w:rsidP="0038263F">
            <w:pPr>
              <w:overflowPunct/>
              <w:adjustRightInd/>
              <w:ind w:right="107"/>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解体の作業の対象となる床</w:t>
            </w:r>
            <w:r w:rsidRPr="00646C54">
              <w:rPr>
                <w:rFonts w:ascii="ＭＳ 明朝" w:eastAsia="ＭＳ 明朝" w:hAnsi="ＭＳ 明朝" w:cs="Times New Roman" w:hint="eastAsia"/>
                <w:noProof/>
                <w:color w:val="auto"/>
                <w:kern w:val="2"/>
                <w:szCs w:val="24"/>
              </w:rPr>
              <w:t>面積</w:t>
            </w:r>
            <w:r>
              <w:rPr>
                <w:rFonts w:ascii="ＭＳ 明朝" w:eastAsia="ＭＳ 明朝" w:hAnsi="ＭＳ 明朝" w:cs="Times New Roman" w:hint="eastAsia"/>
                <w:noProof/>
                <w:color w:val="auto"/>
                <w:kern w:val="2"/>
                <w:szCs w:val="24"/>
              </w:rPr>
              <w:t>の合計</w:t>
            </w:r>
          </w:p>
        </w:tc>
        <w:tc>
          <w:tcPr>
            <w:tcW w:w="3140" w:type="dxa"/>
            <w:gridSpan w:val="2"/>
            <w:tcBorders>
              <w:top w:val="single" w:sz="4" w:space="0" w:color="auto"/>
              <w:left w:val="single" w:sz="6" w:space="0" w:color="auto"/>
              <w:bottom w:val="single" w:sz="6" w:space="0" w:color="auto"/>
              <w:right w:val="single" w:sz="6" w:space="0" w:color="auto"/>
            </w:tcBorders>
            <w:vAlign w:val="center"/>
          </w:tcPr>
          <w:p w:rsidR="0038263F" w:rsidRPr="00646C54" w:rsidRDefault="0038263F" w:rsidP="0038263F">
            <w:pPr>
              <w:overflowPunct/>
              <w:adjustRightInd/>
              <w:ind w:right="384"/>
              <w:jc w:val="righ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w:t>
            </w:r>
          </w:p>
        </w:tc>
        <w:tc>
          <w:tcPr>
            <w:tcW w:w="4152" w:type="dxa"/>
            <w:gridSpan w:val="2"/>
            <w:vMerge w:val="restart"/>
            <w:tcBorders>
              <w:top w:val="single" w:sz="4" w:space="0" w:color="auto"/>
              <w:left w:val="single" w:sz="6" w:space="0" w:color="auto"/>
              <w:right w:val="single" w:sz="6" w:space="0" w:color="auto"/>
            </w:tcBorders>
          </w:tcPr>
          <w:p w:rsidR="0038263F" w:rsidRPr="00646C54" w:rsidRDefault="0038263F" w:rsidP="0038263F">
            <w:pPr>
              <w:ind w:right="-57"/>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備　　　考</w:t>
            </w:r>
          </w:p>
        </w:tc>
      </w:tr>
      <w:tr w:rsidR="0038263F" w:rsidRPr="00646C54" w:rsidTr="007D25D2">
        <w:trPr>
          <w:cantSplit/>
          <w:trHeight w:val="635"/>
          <w:jc w:val="center"/>
        </w:trPr>
        <w:tc>
          <w:tcPr>
            <w:tcW w:w="2969" w:type="dxa"/>
            <w:tcBorders>
              <w:top w:val="single" w:sz="6" w:space="0" w:color="auto"/>
              <w:left w:val="single" w:sz="6" w:space="0" w:color="auto"/>
              <w:bottom w:val="single" w:sz="6" w:space="0" w:color="auto"/>
              <w:right w:val="single" w:sz="6" w:space="0" w:color="auto"/>
            </w:tcBorders>
            <w:vAlign w:val="center"/>
          </w:tcPr>
          <w:p w:rsidR="0038263F" w:rsidRPr="00646C54" w:rsidRDefault="0038263F" w:rsidP="0038263F">
            <w:pPr>
              <w:overflowPunct/>
              <w:adjustRightInd/>
              <w:ind w:leftChars="50" w:left="96" w:right="107"/>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解体、改造又は補修の作業の請負代金の合計</w:t>
            </w:r>
          </w:p>
        </w:tc>
        <w:tc>
          <w:tcPr>
            <w:tcW w:w="3140" w:type="dxa"/>
            <w:gridSpan w:val="2"/>
            <w:tcBorders>
              <w:top w:val="single" w:sz="6" w:space="0" w:color="auto"/>
              <w:left w:val="single" w:sz="6" w:space="0" w:color="auto"/>
              <w:bottom w:val="single" w:sz="6" w:space="0" w:color="auto"/>
              <w:right w:val="single" w:sz="6" w:space="0" w:color="auto"/>
            </w:tcBorders>
            <w:vAlign w:val="center"/>
          </w:tcPr>
          <w:p w:rsidR="0038263F" w:rsidRPr="00646C54" w:rsidRDefault="0038263F" w:rsidP="0038263F">
            <w:pPr>
              <w:overflowPunct/>
              <w:adjustRightInd/>
              <w:ind w:right="-57"/>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 xml:space="preserve">　　　　　　　　　　　　　円</w:t>
            </w:r>
          </w:p>
        </w:tc>
        <w:tc>
          <w:tcPr>
            <w:tcW w:w="4152" w:type="dxa"/>
            <w:gridSpan w:val="2"/>
            <w:vMerge/>
            <w:tcBorders>
              <w:left w:val="single" w:sz="6" w:space="0" w:color="auto"/>
              <w:right w:val="single" w:sz="6" w:space="0" w:color="auto"/>
            </w:tcBorders>
          </w:tcPr>
          <w:p w:rsidR="0038263F" w:rsidRPr="00646C54" w:rsidRDefault="0038263F" w:rsidP="0038263F">
            <w:pPr>
              <w:overflowPunct/>
              <w:adjustRightInd/>
              <w:ind w:right="-57"/>
              <w:textAlignment w:val="auto"/>
              <w:rPr>
                <w:rFonts w:ascii="ＭＳ 明朝" w:eastAsia="ＭＳ 明朝" w:hAnsi="ＭＳ 明朝" w:cs="Times New Roman"/>
                <w:noProof/>
                <w:color w:val="auto"/>
                <w:kern w:val="2"/>
                <w:szCs w:val="24"/>
              </w:rPr>
            </w:pPr>
          </w:p>
        </w:tc>
      </w:tr>
      <w:tr w:rsidR="0038263F" w:rsidRPr="00646C54" w:rsidTr="007D25D2">
        <w:trPr>
          <w:cantSplit/>
          <w:trHeight w:val="635"/>
          <w:jc w:val="center"/>
        </w:trPr>
        <w:tc>
          <w:tcPr>
            <w:tcW w:w="2969" w:type="dxa"/>
            <w:tcBorders>
              <w:top w:val="single" w:sz="6" w:space="0" w:color="auto"/>
              <w:left w:val="single" w:sz="6" w:space="0" w:color="auto"/>
              <w:bottom w:val="single" w:sz="6" w:space="0" w:color="auto"/>
              <w:right w:val="single" w:sz="6" w:space="0" w:color="auto"/>
            </w:tcBorders>
            <w:vAlign w:val="center"/>
          </w:tcPr>
          <w:p w:rsidR="0038263F" w:rsidRDefault="0038263F" w:rsidP="0038263F">
            <w:pPr>
              <w:overflowPunct/>
              <w:adjustRightInd/>
              <w:ind w:leftChars="50" w:left="96" w:right="107"/>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事前調査を終了した年月日</w:t>
            </w:r>
          </w:p>
        </w:tc>
        <w:tc>
          <w:tcPr>
            <w:tcW w:w="3140" w:type="dxa"/>
            <w:gridSpan w:val="2"/>
            <w:tcBorders>
              <w:top w:val="single" w:sz="6" w:space="0" w:color="auto"/>
              <w:left w:val="single" w:sz="6" w:space="0" w:color="auto"/>
              <w:bottom w:val="single" w:sz="6" w:space="0" w:color="auto"/>
              <w:right w:val="single" w:sz="6" w:space="0" w:color="auto"/>
            </w:tcBorders>
            <w:vAlign w:val="center"/>
          </w:tcPr>
          <w:p w:rsidR="0038263F" w:rsidRDefault="0038263F" w:rsidP="0038263F">
            <w:pPr>
              <w:overflowPunct/>
              <w:adjustRightInd/>
              <w:ind w:right="-57"/>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 xml:space="preserve">　　　年　　　月　　　　日</w:t>
            </w:r>
          </w:p>
        </w:tc>
        <w:tc>
          <w:tcPr>
            <w:tcW w:w="4152" w:type="dxa"/>
            <w:gridSpan w:val="2"/>
            <w:vMerge/>
            <w:tcBorders>
              <w:left w:val="single" w:sz="6" w:space="0" w:color="auto"/>
              <w:bottom w:val="single" w:sz="6" w:space="0" w:color="auto"/>
              <w:right w:val="single" w:sz="6" w:space="0" w:color="auto"/>
            </w:tcBorders>
          </w:tcPr>
          <w:p w:rsidR="0038263F" w:rsidRPr="00646C54" w:rsidRDefault="0038263F" w:rsidP="0038263F">
            <w:pPr>
              <w:overflowPunct/>
              <w:adjustRightInd/>
              <w:ind w:right="-57"/>
              <w:textAlignment w:val="auto"/>
              <w:rPr>
                <w:rFonts w:ascii="ＭＳ 明朝" w:eastAsia="ＭＳ 明朝" w:hAnsi="ＭＳ 明朝" w:cs="Times New Roman"/>
                <w:noProof/>
                <w:color w:val="auto"/>
                <w:kern w:val="2"/>
                <w:szCs w:val="24"/>
              </w:rPr>
            </w:pPr>
          </w:p>
        </w:tc>
      </w:tr>
      <w:tr w:rsidR="0038263F" w:rsidRPr="00646C54" w:rsidTr="007D25D2">
        <w:trPr>
          <w:cantSplit/>
          <w:trHeight w:val="330"/>
          <w:jc w:val="center"/>
        </w:trPr>
        <w:tc>
          <w:tcPr>
            <w:tcW w:w="2969" w:type="dxa"/>
            <w:vMerge w:val="restart"/>
            <w:tcBorders>
              <w:left w:val="single" w:sz="6" w:space="0" w:color="auto"/>
              <w:right w:val="single" w:sz="6" w:space="0" w:color="auto"/>
            </w:tcBorders>
          </w:tcPr>
          <w:p w:rsidR="0038263F" w:rsidRPr="00646C54" w:rsidRDefault="0038263F" w:rsidP="0038263F">
            <w:pPr>
              <w:overflowPunct/>
              <w:adjustRightInd/>
              <w:ind w:right="107"/>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書面による</w:t>
            </w:r>
            <w:r w:rsidR="007A70B5">
              <w:rPr>
                <w:rFonts w:ascii="ＭＳ 明朝" w:eastAsia="ＭＳ 明朝" w:hAnsi="ＭＳ 明朝" w:cs="Times New Roman" w:hint="eastAsia"/>
                <w:noProof/>
                <w:color w:val="auto"/>
                <w:kern w:val="2"/>
                <w:szCs w:val="24"/>
              </w:rPr>
              <w:t>調査及び</w:t>
            </w:r>
            <w:r>
              <w:rPr>
                <w:rFonts w:ascii="ＭＳ 明朝" w:eastAsia="ＭＳ 明朝" w:hAnsi="ＭＳ 明朝" w:cs="Times New Roman" w:hint="eastAsia"/>
                <w:noProof/>
                <w:color w:val="auto"/>
                <w:kern w:val="2"/>
                <w:szCs w:val="24"/>
              </w:rPr>
              <w:t>目視による調査を行った者</w:t>
            </w:r>
          </w:p>
        </w:tc>
        <w:tc>
          <w:tcPr>
            <w:tcW w:w="1476" w:type="dxa"/>
            <w:tcBorders>
              <w:top w:val="single" w:sz="6" w:space="0" w:color="auto"/>
              <w:left w:val="single" w:sz="6" w:space="0" w:color="auto"/>
              <w:bottom w:val="single" w:sz="4" w:space="0" w:color="auto"/>
              <w:right w:val="single" w:sz="4" w:space="0" w:color="auto"/>
            </w:tcBorders>
            <w:vAlign w:val="center"/>
          </w:tcPr>
          <w:p w:rsidR="0038263F" w:rsidRPr="00646C54" w:rsidRDefault="0038263F" w:rsidP="0038263F">
            <w:pPr>
              <w:overflowPunct/>
              <w:adjustRightInd/>
              <w:ind w:right="-57"/>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氏名</w:t>
            </w:r>
          </w:p>
        </w:tc>
        <w:tc>
          <w:tcPr>
            <w:tcW w:w="5816" w:type="dxa"/>
            <w:gridSpan w:val="3"/>
            <w:tcBorders>
              <w:top w:val="single" w:sz="6" w:space="0" w:color="auto"/>
              <w:left w:val="single" w:sz="4" w:space="0" w:color="auto"/>
              <w:bottom w:val="single" w:sz="4" w:space="0" w:color="auto"/>
              <w:right w:val="single" w:sz="6" w:space="0" w:color="auto"/>
            </w:tcBorders>
            <w:vAlign w:val="center"/>
          </w:tcPr>
          <w:p w:rsidR="0038263F" w:rsidRDefault="0038263F">
            <w:pPr>
              <w:widowControl/>
              <w:overflowPunct/>
              <w:adjustRightInd/>
              <w:jc w:val="left"/>
              <w:textAlignment w:val="auto"/>
              <w:rPr>
                <w:rFonts w:ascii="ＭＳ 明朝" w:eastAsia="ＭＳ 明朝" w:hAnsi="ＭＳ 明朝" w:cs="Times New Roman"/>
                <w:noProof/>
                <w:color w:val="auto"/>
                <w:kern w:val="2"/>
                <w:szCs w:val="24"/>
              </w:rPr>
            </w:pPr>
          </w:p>
          <w:p w:rsidR="0038263F" w:rsidRPr="00646C54" w:rsidRDefault="0038263F" w:rsidP="0038263F">
            <w:pPr>
              <w:overflowPunct/>
              <w:adjustRightInd/>
              <w:ind w:right="-57"/>
              <w:textAlignment w:val="auto"/>
              <w:rPr>
                <w:rFonts w:ascii="ＭＳ 明朝" w:eastAsia="ＭＳ 明朝" w:hAnsi="ＭＳ 明朝" w:cs="Times New Roman"/>
                <w:noProof/>
                <w:color w:val="auto"/>
                <w:kern w:val="2"/>
                <w:szCs w:val="24"/>
              </w:rPr>
            </w:pPr>
          </w:p>
        </w:tc>
      </w:tr>
      <w:tr w:rsidR="0038263F" w:rsidRPr="00646C54" w:rsidTr="007D25D2">
        <w:trPr>
          <w:cantSplit/>
          <w:trHeight w:val="540"/>
          <w:jc w:val="center"/>
        </w:trPr>
        <w:tc>
          <w:tcPr>
            <w:tcW w:w="2969" w:type="dxa"/>
            <w:vMerge/>
            <w:tcBorders>
              <w:left w:val="single" w:sz="6" w:space="0" w:color="auto"/>
              <w:bottom w:val="single" w:sz="4" w:space="0" w:color="auto"/>
              <w:right w:val="single" w:sz="6" w:space="0" w:color="auto"/>
            </w:tcBorders>
          </w:tcPr>
          <w:p w:rsidR="0038263F" w:rsidRDefault="0038263F" w:rsidP="0038263F">
            <w:pPr>
              <w:overflowPunct/>
              <w:adjustRightInd/>
              <w:ind w:right="107"/>
              <w:jc w:val="left"/>
              <w:textAlignment w:val="auto"/>
              <w:rPr>
                <w:rFonts w:ascii="ＭＳ 明朝" w:eastAsia="ＭＳ 明朝" w:hAnsi="ＭＳ 明朝" w:cs="Times New Roman"/>
                <w:noProof/>
                <w:color w:val="auto"/>
                <w:kern w:val="2"/>
                <w:szCs w:val="24"/>
              </w:rPr>
            </w:pPr>
          </w:p>
        </w:tc>
        <w:tc>
          <w:tcPr>
            <w:tcW w:w="1476" w:type="dxa"/>
            <w:tcBorders>
              <w:top w:val="single" w:sz="4" w:space="0" w:color="auto"/>
              <w:left w:val="single" w:sz="6" w:space="0" w:color="auto"/>
              <w:bottom w:val="single" w:sz="4" w:space="0" w:color="auto"/>
              <w:right w:val="single" w:sz="4" w:space="0" w:color="auto"/>
            </w:tcBorders>
            <w:vAlign w:val="center"/>
          </w:tcPr>
          <w:p w:rsidR="0038263F" w:rsidRDefault="0038263F" w:rsidP="0038263F">
            <w:pPr>
              <w:ind w:right="-57"/>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講習実施機関</w:t>
            </w:r>
            <w:r w:rsidR="007A70B5">
              <w:rPr>
                <w:rFonts w:ascii="ＭＳ 明朝" w:eastAsia="ＭＳ 明朝" w:hAnsi="ＭＳ 明朝" w:cs="Times New Roman" w:hint="eastAsia"/>
                <w:noProof/>
                <w:color w:val="auto"/>
                <w:kern w:val="2"/>
                <w:szCs w:val="24"/>
              </w:rPr>
              <w:t>の</w:t>
            </w:r>
          </w:p>
          <w:p w:rsidR="007A70B5" w:rsidRDefault="007A70B5" w:rsidP="0038263F">
            <w:pPr>
              <w:ind w:right="-57"/>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名称</w:t>
            </w:r>
          </w:p>
        </w:tc>
        <w:tc>
          <w:tcPr>
            <w:tcW w:w="5816" w:type="dxa"/>
            <w:gridSpan w:val="3"/>
            <w:tcBorders>
              <w:top w:val="single" w:sz="4" w:space="0" w:color="auto"/>
              <w:left w:val="single" w:sz="4" w:space="0" w:color="auto"/>
              <w:bottom w:val="single" w:sz="4" w:space="0" w:color="auto"/>
              <w:right w:val="single" w:sz="6" w:space="0" w:color="auto"/>
            </w:tcBorders>
            <w:vAlign w:val="center"/>
          </w:tcPr>
          <w:p w:rsidR="0038263F" w:rsidRDefault="0038263F" w:rsidP="0038263F">
            <w:pPr>
              <w:ind w:right="-57"/>
              <w:rPr>
                <w:rFonts w:ascii="ＭＳ 明朝" w:eastAsia="ＭＳ 明朝" w:hAnsi="ＭＳ 明朝" w:cs="Times New Roman"/>
                <w:noProof/>
                <w:color w:val="auto"/>
                <w:kern w:val="2"/>
                <w:szCs w:val="24"/>
              </w:rPr>
            </w:pPr>
          </w:p>
          <w:p w:rsidR="007A70B5" w:rsidRDefault="007A70B5" w:rsidP="0038263F">
            <w:pPr>
              <w:ind w:right="-57"/>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（一般・特定・一戸建て等・その他）</w:t>
            </w:r>
          </w:p>
        </w:tc>
      </w:tr>
      <w:tr w:rsidR="007A70B5" w:rsidRPr="00646C54" w:rsidTr="007D25D2">
        <w:trPr>
          <w:cantSplit/>
          <w:trHeight w:val="540"/>
          <w:jc w:val="center"/>
        </w:trPr>
        <w:tc>
          <w:tcPr>
            <w:tcW w:w="2969" w:type="dxa"/>
            <w:tcBorders>
              <w:top w:val="single" w:sz="4" w:space="0" w:color="auto"/>
              <w:left w:val="single" w:sz="6" w:space="0" w:color="auto"/>
              <w:bottom w:val="single" w:sz="4" w:space="0" w:color="auto"/>
              <w:right w:val="single" w:sz="6" w:space="0" w:color="auto"/>
            </w:tcBorders>
          </w:tcPr>
          <w:p w:rsidR="007A70B5" w:rsidRDefault="007A70B5" w:rsidP="0038263F">
            <w:pPr>
              <w:overflowPunct/>
              <w:adjustRightInd/>
              <w:ind w:right="107"/>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分析による調査を行った箇所</w:t>
            </w:r>
          </w:p>
        </w:tc>
        <w:tc>
          <w:tcPr>
            <w:tcW w:w="7292" w:type="dxa"/>
            <w:gridSpan w:val="4"/>
            <w:tcBorders>
              <w:top w:val="single" w:sz="4" w:space="0" w:color="auto"/>
              <w:left w:val="single" w:sz="6" w:space="0" w:color="auto"/>
              <w:bottom w:val="single" w:sz="4" w:space="0" w:color="auto"/>
              <w:right w:val="single" w:sz="6" w:space="0" w:color="auto"/>
            </w:tcBorders>
            <w:vAlign w:val="center"/>
          </w:tcPr>
          <w:p w:rsidR="007A70B5" w:rsidRDefault="007A70B5" w:rsidP="0038263F">
            <w:pPr>
              <w:ind w:right="-57"/>
              <w:rPr>
                <w:rFonts w:ascii="ＭＳ 明朝" w:eastAsia="ＭＳ 明朝" w:hAnsi="ＭＳ 明朝" w:cs="Times New Roman"/>
                <w:noProof/>
                <w:color w:val="auto"/>
                <w:kern w:val="2"/>
                <w:szCs w:val="24"/>
              </w:rPr>
            </w:pPr>
          </w:p>
        </w:tc>
      </w:tr>
      <w:tr w:rsidR="007A70B5" w:rsidRPr="00646C54" w:rsidTr="007D25D2">
        <w:trPr>
          <w:cantSplit/>
          <w:trHeight w:val="540"/>
          <w:jc w:val="center"/>
        </w:trPr>
        <w:tc>
          <w:tcPr>
            <w:tcW w:w="2969" w:type="dxa"/>
            <w:tcBorders>
              <w:top w:val="single" w:sz="4" w:space="0" w:color="auto"/>
              <w:left w:val="single" w:sz="6" w:space="0" w:color="auto"/>
              <w:bottom w:val="single" w:sz="6" w:space="0" w:color="auto"/>
              <w:right w:val="single" w:sz="6" w:space="0" w:color="auto"/>
            </w:tcBorders>
            <w:vAlign w:val="center"/>
          </w:tcPr>
          <w:p w:rsidR="007A70B5" w:rsidRDefault="007A70B5" w:rsidP="0038263F">
            <w:pPr>
              <w:overflowPunct/>
              <w:adjustRightInd/>
              <w:ind w:right="107"/>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分析による調査を行った者の氏名及び所属する機関又は法人の名称</w:t>
            </w:r>
          </w:p>
        </w:tc>
        <w:tc>
          <w:tcPr>
            <w:tcW w:w="7292" w:type="dxa"/>
            <w:gridSpan w:val="4"/>
            <w:tcBorders>
              <w:top w:val="single" w:sz="4" w:space="0" w:color="auto"/>
              <w:left w:val="single" w:sz="6" w:space="0" w:color="auto"/>
              <w:bottom w:val="single" w:sz="6" w:space="0" w:color="auto"/>
              <w:right w:val="single" w:sz="6" w:space="0" w:color="auto"/>
            </w:tcBorders>
            <w:vAlign w:val="center"/>
          </w:tcPr>
          <w:p w:rsidR="007A70B5" w:rsidRDefault="007A70B5" w:rsidP="0038263F">
            <w:pPr>
              <w:ind w:right="-57"/>
              <w:rPr>
                <w:rFonts w:ascii="ＭＳ 明朝" w:eastAsia="ＭＳ 明朝" w:hAnsi="ＭＳ 明朝" w:cs="Times New Roman"/>
                <w:noProof/>
                <w:color w:val="auto"/>
                <w:kern w:val="2"/>
                <w:szCs w:val="24"/>
              </w:rPr>
            </w:pPr>
          </w:p>
        </w:tc>
      </w:tr>
    </w:tbl>
    <w:p w:rsidR="007A70B5" w:rsidRDefault="007A70B5" w:rsidP="00646C54">
      <w:pPr>
        <w:overflowPunct/>
        <w:adjustRightInd/>
        <w:ind w:left="1205" w:hangingChars="625" w:hanging="1205"/>
        <w:textAlignment w:val="auto"/>
        <w:rPr>
          <w:rFonts w:ascii="ＭＳ 明朝" w:eastAsia="ＭＳ 明朝" w:hAnsi="ＭＳ 明朝" w:cs="Times New Roman"/>
          <w:noProof/>
          <w:color w:val="auto"/>
          <w:kern w:val="2"/>
          <w:szCs w:val="24"/>
        </w:rPr>
      </w:pPr>
    </w:p>
    <w:p w:rsidR="007A70B5" w:rsidRDefault="007A70B5">
      <w:pPr>
        <w:widowControl/>
        <w:overflowPunct/>
        <w:adjustRightInd/>
        <w:jc w:val="left"/>
        <w:textAlignment w:val="auto"/>
        <w:rPr>
          <w:rFonts w:ascii="ＭＳ 明朝" w:eastAsia="ＭＳ 明朝" w:hAnsi="ＭＳ 明朝" w:cs="Times New Roman"/>
          <w:noProof/>
          <w:color w:val="auto"/>
          <w:kern w:val="2"/>
          <w:szCs w:val="24"/>
        </w:rPr>
      </w:pPr>
      <w:r>
        <w:rPr>
          <w:rFonts w:ascii="ＭＳ 明朝" w:eastAsia="ＭＳ 明朝" w:hAnsi="ＭＳ 明朝" w:cs="Times New Roman"/>
          <w:noProof/>
          <w:color w:val="auto"/>
          <w:kern w:val="2"/>
          <w:szCs w:val="24"/>
        </w:rPr>
        <w:br w:type="page"/>
      </w:r>
    </w:p>
    <w:p w:rsidR="00646C54" w:rsidRPr="00646C54" w:rsidRDefault="00646C54" w:rsidP="00646C54">
      <w:pPr>
        <w:overflowPunct/>
        <w:adjustRightInd/>
        <w:jc w:val="center"/>
        <w:textAlignment w:val="auto"/>
        <w:rPr>
          <w:rFonts w:ascii="ＭＳ 明朝" w:eastAsia="ＭＳ 明朝" w:hAnsi="ＭＳ 明朝" w:cs="Times New Roman"/>
          <w:noProof/>
          <w:color w:val="auto"/>
          <w:kern w:val="2"/>
        </w:rPr>
      </w:pPr>
    </w:p>
    <w:tbl>
      <w:tblPr>
        <w:tblW w:w="9971" w:type="dxa"/>
        <w:jc w:val="center"/>
        <w:tblLayout w:type="fixed"/>
        <w:tblCellMar>
          <w:left w:w="28" w:type="dxa"/>
          <w:right w:w="28" w:type="dxa"/>
        </w:tblCellMar>
        <w:tblLook w:val="0000" w:firstRow="0" w:lastRow="0" w:firstColumn="0" w:lastColumn="0" w:noHBand="0" w:noVBand="0"/>
      </w:tblPr>
      <w:tblGrid>
        <w:gridCol w:w="3728"/>
        <w:gridCol w:w="517"/>
        <w:gridCol w:w="567"/>
        <w:gridCol w:w="567"/>
        <w:gridCol w:w="4592"/>
      </w:tblGrid>
      <w:tr w:rsidR="00995E8B" w:rsidRPr="00646C54" w:rsidTr="00995E8B">
        <w:trPr>
          <w:trHeight w:val="610"/>
          <w:jc w:val="center"/>
        </w:trPr>
        <w:tc>
          <w:tcPr>
            <w:tcW w:w="3728" w:type="dxa"/>
            <w:vMerge w:val="restart"/>
            <w:tcBorders>
              <w:top w:val="single" w:sz="6" w:space="0" w:color="auto"/>
              <w:left w:val="single" w:sz="6" w:space="0" w:color="auto"/>
              <w:right w:val="single" w:sz="6" w:space="0" w:color="auto"/>
            </w:tcBorders>
            <w:vAlign w:val="center"/>
          </w:tcPr>
          <w:p w:rsidR="00995E8B" w:rsidRPr="00646C54" w:rsidRDefault="00995E8B" w:rsidP="00071AEC">
            <w:pPr>
              <w:overflowPunct/>
              <w:adjustRightInd/>
              <w:ind w:leftChars="50" w:left="96" w:rightChars="86" w:right="166"/>
              <w:jc w:val="distribute"/>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建築材料の種類</w:t>
            </w:r>
          </w:p>
        </w:tc>
        <w:tc>
          <w:tcPr>
            <w:tcW w:w="1651" w:type="dxa"/>
            <w:gridSpan w:val="3"/>
            <w:tcBorders>
              <w:top w:val="single" w:sz="6" w:space="0" w:color="auto"/>
              <w:left w:val="single" w:sz="6" w:space="0" w:color="auto"/>
              <w:bottom w:val="single" w:sz="4" w:space="0" w:color="auto"/>
              <w:right w:val="single" w:sz="4" w:space="0" w:color="auto"/>
            </w:tcBorders>
            <w:vAlign w:val="center"/>
          </w:tcPr>
          <w:p w:rsidR="00995E8B" w:rsidRPr="00646C54" w:rsidRDefault="00995E8B" w:rsidP="00C07D22">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事前調査の結果</w:t>
            </w:r>
          </w:p>
        </w:tc>
        <w:tc>
          <w:tcPr>
            <w:tcW w:w="4592" w:type="dxa"/>
            <w:tcBorders>
              <w:top w:val="single" w:sz="6" w:space="0" w:color="auto"/>
              <w:left w:val="single" w:sz="4" w:space="0" w:color="auto"/>
              <w:bottom w:val="single" w:sz="4" w:space="0" w:color="auto"/>
              <w:right w:val="single" w:sz="6" w:space="0" w:color="auto"/>
            </w:tcBorders>
            <w:vAlign w:val="center"/>
          </w:tcPr>
          <w:p w:rsidR="00995E8B" w:rsidRPr="00646C54" w:rsidRDefault="00995E8B" w:rsidP="00071AEC">
            <w:pPr>
              <w:overflowPunct/>
              <w:adjustRightInd/>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特定建築材料に該当しない場合の判断の根拠</w:t>
            </w:r>
          </w:p>
        </w:tc>
      </w:tr>
      <w:tr w:rsidR="00995E8B" w:rsidRPr="00646C54" w:rsidTr="00995E8B">
        <w:trPr>
          <w:trHeight w:val="620"/>
          <w:jc w:val="center"/>
        </w:trPr>
        <w:tc>
          <w:tcPr>
            <w:tcW w:w="3728" w:type="dxa"/>
            <w:vMerge/>
            <w:tcBorders>
              <w:left w:val="single" w:sz="6" w:space="0" w:color="auto"/>
              <w:bottom w:val="single" w:sz="6" w:space="0" w:color="auto"/>
              <w:right w:val="single" w:sz="6" w:space="0" w:color="auto"/>
            </w:tcBorders>
            <w:vAlign w:val="center"/>
          </w:tcPr>
          <w:p w:rsidR="00995E8B" w:rsidRDefault="00995E8B" w:rsidP="00071AEC">
            <w:pPr>
              <w:overflowPunct/>
              <w:adjustRightInd/>
              <w:ind w:leftChars="50" w:left="96" w:rightChars="86" w:right="166"/>
              <w:jc w:val="distribute"/>
              <w:textAlignment w:val="auto"/>
              <w:rPr>
                <w:rFonts w:ascii="ＭＳ 明朝" w:eastAsia="ＭＳ 明朝" w:hAnsi="ＭＳ 明朝" w:cs="Times New Roman"/>
                <w:noProof/>
                <w:color w:val="auto"/>
                <w:kern w:val="2"/>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石綿</w:t>
            </w:r>
          </w:p>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有</w:t>
            </w:r>
          </w:p>
        </w:tc>
        <w:tc>
          <w:tcPr>
            <w:tcW w:w="567" w:type="dxa"/>
            <w:tcBorders>
              <w:top w:val="single" w:sz="4" w:space="0" w:color="auto"/>
              <w:left w:val="single" w:sz="4"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みなし</w:t>
            </w:r>
          </w:p>
        </w:tc>
        <w:tc>
          <w:tcPr>
            <w:tcW w:w="567" w:type="dxa"/>
            <w:tcBorders>
              <w:top w:val="single" w:sz="4" w:space="0" w:color="auto"/>
              <w:left w:val="single" w:sz="4" w:space="0" w:color="auto"/>
              <w:bottom w:val="single" w:sz="6" w:space="0" w:color="auto"/>
              <w:right w:val="single" w:sz="4" w:space="0" w:color="auto"/>
            </w:tcBorders>
            <w:vAlign w:val="center"/>
          </w:tcPr>
          <w:p w:rsid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石綿</w:t>
            </w:r>
          </w:p>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無</w:t>
            </w:r>
          </w:p>
        </w:tc>
        <w:tc>
          <w:tcPr>
            <w:tcW w:w="4592" w:type="dxa"/>
            <w:tcBorders>
              <w:top w:val="single" w:sz="4" w:space="0" w:color="auto"/>
              <w:left w:val="single" w:sz="4" w:space="0" w:color="auto"/>
              <w:bottom w:val="single" w:sz="6" w:space="0" w:color="auto"/>
              <w:right w:val="single" w:sz="6" w:space="0" w:color="auto"/>
            </w:tcBorders>
            <w:vAlign w:val="center"/>
          </w:tcPr>
          <w:p w:rsidR="00995E8B" w:rsidRDefault="00995E8B" w:rsidP="00071AEC">
            <w:pPr>
              <w:overflowPunct/>
              <w:adjustRightInd/>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①目視　②設計図書等（④を除く。）</w:t>
            </w:r>
          </w:p>
          <w:p w:rsidR="00995E8B" w:rsidRDefault="00995E8B" w:rsidP="00071AEC">
            <w:pPr>
              <w:overflowPunct/>
              <w:adjustRightInd/>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③分析　④建築材料製造者による証明</w:t>
            </w:r>
          </w:p>
          <w:p w:rsidR="00995E8B" w:rsidRPr="00646C54" w:rsidRDefault="00995E8B" w:rsidP="00071AEC">
            <w:pPr>
              <w:overflowPunct/>
              <w:adjustRightInd/>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⑤建築材料の製造年月日</w:t>
            </w:r>
          </w:p>
        </w:tc>
      </w:tr>
      <w:tr w:rsidR="00995E8B" w:rsidRPr="00646C54" w:rsidTr="00071AEC">
        <w:trPr>
          <w:trHeight w:val="457"/>
          <w:jc w:val="center"/>
        </w:trPr>
        <w:tc>
          <w:tcPr>
            <w:tcW w:w="3728" w:type="dxa"/>
            <w:tcBorders>
              <w:top w:val="single" w:sz="6" w:space="0" w:color="auto"/>
              <w:left w:val="single" w:sz="6" w:space="0" w:color="auto"/>
              <w:bottom w:val="single" w:sz="6" w:space="0" w:color="auto"/>
              <w:right w:val="single" w:sz="6" w:space="0" w:color="auto"/>
            </w:tcBorders>
            <w:vAlign w:val="center"/>
          </w:tcPr>
          <w:p w:rsidR="00995E8B"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吹付け材</w:t>
            </w:r>
          </w:p>
        </w:tc>
        <w:tc>
          <w:tcPr>
            <w:tcW w:w="517" w:type="dxa"/>
            <w:tcBorders>
              <w:top w:val="single" w:sz="6" w:space="0" w:color="auto"/>
              <w:left w:val="single" w:sz="6"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995E8B" w:rsidRPr="00646C54" w:rsidTr="00071AEC">
        <w:trPr>
          <w:trHeight w:val="407"/>
          <w:jc w:val="center"/>
        </w:trPr>
        <w:tc>
          <w:tcPr>
            <w:tcW w:w="3728" w:type="dxa"/>
            <w:tcBorders>
              <w:top w:val="single" w:sz="6" w:space="0" w:color="auto"/>
              <w:left w:val="single" w:sz="6" w:space="0" w:color="auto"/>
              <w:bottom w:val="single" w:sz="6" w:space="0" w:color="auto"/>
              <w:right w:val="single" w:sz="6" w:space="0" w:color="auto"/>
            </w:tcBorders>
            <w:vAlign w:val="center"/>
          </w:tcPr>
          <w:p w:rsidR="00995E8B"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保温材</w:t>
            </w:r>
          </w:p>
        </w:tc>
        <w:tc>
          <w:tcPr>
            <w:tcW w:w="517" w:type="dxa"/>
            <w:tcBorders>
              <w:top w:val="single" w:sz="6" w:space="0" w:color="auto"/>
              <w:left w:val="single" w:sz="6"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995E8B" w:rsidRPr="00646C54" w:rsidTr="00071AEC">
        <w:trPr>
          <w:trHeight w:val="413"/>
          <w:jc w:val="center"/>
        </w:trPr>
        <w:tc>
          <w:tcPr>
            <w:tcW w:w="3728" w:type="dxa"/>
            <w:tcBorders>
              <w:top w:val="single" w:sz="6" w:space="0" w:color="auto"/>
              <w:left w:val="single" w:sz="6" w:space="0" w:color="auto"/>
              <w:bottom w:val="single" w:sz="6" w:space="0" w:color="auto"/>
              <w:right w:val="single" w:sz="6" w:space="0" w:color="auto"/>
            </w:tcBorders>
            <w:vAlign w:val="center"/>
          </w:tcPr>
          <w:p w:rsidR="00995E8B"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煙突断熱材</w:t>
            </w:r>
          </w:p>
        </w:tc>
        <w:tc>
          <w:tcPr>
            <w:tcW w:w="517" w:type="dxa"/>
            <w:tcBorders>
              <w:top w:val="single" w:sz="6" w:space="0" w:color="auto"/>
              <w:left w:val="single" w:sz="6"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995E8B" w:rsidRPr="00646C54" w:rsidTr="00071AEC">
        <w:trPr>
          <w:trHeight w:val="405"/>
          <w:jc w:val="center"/>
        </w:trPr>
        <w:tc>
          <w:tcPr>
            <w:tcW w:w="3728" w:type="dxa"/>
            <w:tcBorders>
              <w:top w:val="single" w:sz="6" w:space="0" w:color="auto"/>
              <w:left w:val="single" w:sz="6" w:space="0" w:color="auto"/>
              <w:bottom w:val="single" w:sz="6" w:space="0" w:color="auto"/>
              <w:right w:val="single" w:sz="6" w:space="0" w:color="auto"/>
            </w:tcBorders>
            <w:vAlign w:val="center"/>
          </w:tcPr>
          <w:p w:rsidR="00995E8B"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屋根用折板断熱材</w:t>
            </w:r>
          </w:p>
        </w:tc>
        <w:tc>
          <w:tcPr>
            <w:tcW w:w="517" w:type="dxa"/>
            <w:tcBorders>
              <w:top w:val="single" w:sz="6" w:space="0" w:color="auto"/>
              <w:left w:val="single" w:sz="6"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995E8B" w:rsidRPr="00646C54" w:rsidTr="00995E8B">
        <w:trPr>
          <w:trHeight w:val="533"/>
          <w:jc w:val="center"/>
        </w:trPr>
        <w:tc>
          <w:tcPr>
            <w:tcW w:w="3728" w:type="dxa"/>
            <w:tcBorders>
              <w:top w:val="single" w:sz="6" w:space="0" w:color="auto"/>
              <w:left w:val="single" w:sz="6" w:space="0" w:color="auto"/>
              <w:bottom w:val="single" w:sz="6" w:space="0" w:color="auto"/>
              <w:right w:val="single" w:sz="6" w:space="0" w:color="auto"/>
            </w:tcBorders>
            <w:vAlign w:val="center"/>
          </w:tcPr>
          <w:p w:rsidR="00995E8B"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耐火被覆材（吹付け材を除き、けい酸カルシウム板第２種を含む。）</w:t>
            </w:r>
          </w:p>
        </w:tc>
        <w:tc>
          <w:tcPr>
            <w:tcW w:w="517" w:type="dxa"/>
            <w:tcBorders>
              <w:top w:val="single" w:sz="6" w:space="0" w:color="auto"/>
              <w:left w:val="single" w:sz="6"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995E8B" w:rsidRPr="00646C54" w:rsidTr="00071AEC">
        <w:trPr>
          <w:trHeight w:val="378"/>
          <w:jc w:val="center"/>
        </w:trPr>
        <w:tc>
          <w:tcPr>
            <w:tcW w:w="3728" w:type="dxa"/>
            <w:tcBorders>
              <w:top w:val="single" w:sz="6" w:space="0" w:color="auto"/>
              <w:left w:val="single" w:sz="6" w:space="0" w:color="auto"/>
              <w:bottom w:val="single" w:sz="6" w:space="0" w:color="auto"/>
              <w:right w:val="single" w:sz="6" w:space="0" w:color="auto"/>
            </w:tcBorders>
            <w:vAlign w:val="center"/>
          </w:tcPr>
          <w:p w:rsidR="00995E8B"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仕上塗材</w:t>
            </w:r>
          </w:p>
        </w:tc>
        <w:tc>
          <w:tcPr>
            <w:tcW w:w="517" w:type="dxa"/>
            <w:tcBorders>
              <w:top w:val="single" w:sz="6" w:space="0" w:color="auto"/>
              <w:left w:val="single" w:sz="6"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995E8B" w:rsidRPr="00646C54" w:rsidTr="00071AEC">
        <w:trPr>
          <w:trHeight w:val="411"/>
          <w:jc w:val="center"/>
        </w:trPr>
        <w:tc>
          <w:tcPr>
            <w:tcW w:w="3728" w:type="dxa"/>
            <w:tcBorders>
              <w:top w:val="single" w:sz="6" w:space="0" w:color="auto"/>
              <w:left w:val="single" w:sz="6" w:space="0" w:color="auto"/>
              <w:bottom w:val="single" w:sz="6" w:space="0" w:color="auto"/>
              <w:right w:val="single" w:sz="6" w:space="0" w:color="auto"/>
            </w:tcBorders>
            <w:vAlign w:val="center"/>
          </w:tcPr>
          <w:p w:rsidR="00995E8B"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スレート波板</w:t>
            </w:r>
          </w:p>
        </w:tc>
        <w:tc>
          <w:tcPr>
            <w:tcW w:w="517" w:type="dxa"/>
            <w:tcBorders>
              <w:top w:val="single" w:sz="6" w:space="0" w:color="auto"/>
              <w:left w:val="single" w:sz="6"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995E8B"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995E8B" w:rsidRPr="00646C54" w:rsidRDefault="00995E8B"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17"/>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スレートボード</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09"/>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屋根用化粧スレート</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15"/>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けい酸カルシウム板第１種</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07"/>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押出成形セメント板</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13"/>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パルプセメント板</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05"/>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ビニル床タイル</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10"/>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窯業系サイディング</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03"/>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石膏ボード</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23"/>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ロックウール吸音天井板</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r w:rsidR="004060E1" w:rsidRPr="00646C54" w:rsidTr="00071AEC">
        <w:trPr>
          <w:trHeight w:val="415"/>
          <w:jc w:val="center"/>
        </w:trPr>
        <w:tc>
          <w:tcPr>
            <w:tcW w:w="3728" w:type="dxa"/>
            <w:tcBorders>
              <w:top w:val="single" w:sz="6" w:space="0" w:color="auto"/>
              <w:left w:val="single" w:sz="6" w:space="0" w:color="auto"/>
              <w:bottom w:val="single" w:sz="6" w:space="0" w:color="auto"/>
              <w:right w:val="single" w:sz="6" w:space="0" w:color="auto"/>
            </w:tcBorders>
            <w:vAlign w:val="center"/>
          </w:tcPr>
          <w:p w:rsidR="004060E1" w:rsidRPr="00646C54" w:rsidRDefault="004060E1" w:rsidP="00071AEC">
            <w:pPr>
              <w:overflowPunct/>
              <w:adjustRightInd/>
              <w:ind w:leftChars="50" w:left="96" w:rightChars="86" w:right="166"/>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その他</w:t>
            </w:r>
            <w:r w:rsidR="00071AEC">
              <w:rPr>
                <w:rFonts w:ascii="ＭＳ 明朝" w:eastAsia="ＭＳ 明朝" w:hAnsi="ＭＳ 明朝" w:cs="Times New Roman" w:hint="eastAsia"/>
                <w:noProof/>
                <w:color w:val="auto"/>
                <w:kern w:val="2"/>
                <w:szCs w:val="24"/>
              </w:rPr>
              <w:t>の</w:t>
            </w:r>
            <w:r>
              <w:rPr>
                <w:rFonts w:ascii="ＭＳ 明朝" w:eastAsia="ＭＳ 明朝" w:hAnsi="ＭＳ 明朝" w:cs="Times New Roman" w:hint="eastAsia"/>
                <w:noProof/>
                <w:color w:val="auto"/>
                <w:kern w:val="2"/>
                <w:szCs w:val="24"/>
              </w:rPr>
              <w:t>材料</w:t>
            </w:r>
          </w:p>
        </w:tc>
        <w:tc>
          <w:tcPr>
            <w:tcW w:w="517" w:type="dxa"/>
            <w:tcBorders>
              <w:top w:val="single" w:sz="6" w:space="0" w:color="auto"/>
              <w:left w:val="single" w:sz="6"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995E8B"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w:t>
            </w:r>
          </w:p>
        </w:tc>
        <w:tc>
          <w:tcPr>
            <w:tcW w:w="4592" w:type="dxa"/>
            <w:tcBorders>
              <w:top w:val="single" w:sz="6" w:space="0" w:color="auto"/>
              <w:left w:val="single" w:sz="4" w:space="0" w:color="auto"/>
              <w:bottom w:val="single" w:sz="6" w:space="0" w:color="auto"/>
              <w:right w:val="single" w:sz="6" w:space="0" w:color="auto"/>
            </w:tcBorders>
            <w:vAlign w:val="center"/>
          </w:tcPr>
          <w:p w:rsidR="004060E1" w:rsidRPr="00646C54" w:rsidRDefault="004060E1" w:rsidP="00071AEC">
            <w:pPr>
              <w:overflowPunct/>
              <w:adjustRightInd/>
              <w:jc w:val="center"/>
              <w:textAlignment w:val="auto"/>
              <w:rPr>
                <w:rFonts w:ascii="ＭＳ 明朝" w:eastAsia="ＭＳ 明朝" w:hAnsi="ＭＳ 明朝" w:cs="Times New Roman"/>
                <w:noProof/>
                <w:color w:val="auto"/>
                <w:kern w:val="2"/>
                <w:szCs w:val="24"/>
              </w:rPr>
            </w:pPr>
            <w:r>
              <w:rPr>
                <w:rFonts w:ascii="ＭＳ 明朝" w:eastAsia="ＭＳ 明朝" w:hAnsi="ＭＳ 明朝" w:cs="Times New Roman" w:hint="eastAsia"/>
                <w:noProof/>
                <w:color w:val="auto"/>
                <w:kern w:val="2"/>
                <w:szCs w:val="24"/>
              </w:rPr>
              <w:t>①□　　②□　　③□　　④□　　⑤□</w:t>
            </w:r>
          </w:p>
        </w:tc>
      </w:tr>
    </w:tbl>
    <w:p w:rsidR="00646C54" w:rsidRPr="00D54702" w:rsidRDefault="00071AEC" w:rsidP="00D54702">
      <w:pPr>
        <w:pStyle w:val="Default"/>
        <w:ind w:firstLineChars="250" w:firstLine="358"/>
        <w:jc w:val="both"/>
        <w:rPr>
          <w:rFonts w:ascii="ＭＳ 明朝" w:hAnsi="ＭＳ 明朝"/>
          <w:b/>
          <w:noProof/>
          <w:color w:val="auto"/>
          <w:kern w:val="2"/>
          <w:sz w:val="16"/>
          <w:szCs w:val="16"/>
        </w:rPr>
      </w:pPr>
      <w:r>
        <w:rPr>
          <w:rFonts w:ascii="ＭＳ 明朝" w:hAnsi="ＭＳ 明朝" w:hint="eastAsia"/>
          <w:b/>
          <w:noProof/>
          <w:color w:val="auto"/>
          <w:kern w:val="2"/>
          <w:sz w:val="16"/>
          <w:szCs w:val="16"/>
        </w:rPr>
        <mc:AlternateContent>
          <mc:Choice Requires="wps">
            <w:drawing>
              <wp:anchor distT="0" distB="0" distL="114300" distR="114300" simplePos="0" relativeHeight="251659264" behindDoc="0" locked="0" layoutInCell="1" allowOverlap="1">
                <wp:simplePos x="0" y="0"/>
                <wp:positionH relativeFrom="column">
                  <wp:posOffset>222250</wp:posOffset>
                </wp:positionH>
                <wp:positionV relativeFrom="paragraph">
                  <wp:posOffset>26035</wp:posOffset>
                </wp:positionV>
                <wp:extent cx="6191250" cy="3873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91250" cy="387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1A61" w:rsidRDefault="00071AEC" w:rsidP="00C91A61">
                            <w:pPr>
                              <w:ind w:left="1060" w:hangingChars="550" w:hanging="1060"/>
                              <w:rPr>
                                <w:szCs w:val="18"/>
                              </w:rPr>
                            </w:pPr>
                            <w:r w:rsidRPr="00071AEC">
                              <w:rPr>
                                <w:rFonts w:hint="eastAsia"/>
                                <w:szCs w:val="18"/>
                              </w:rPr>
                              <w:t>備考</w:t>
                            </w:r>
                            <w:r>
                              <w:rPr>
                                <w:rFonts w:hint="eastAsia"/>
                                <w:szCs w:val="18"/>
                              </w:rPr>
                              <w:t xml:space="preserve">　</w:t>
                            </w:r>
                            <w:r w:rsidRPr="00071AEC">
                              <w:rPr>
                                <w:szCs w:val="18"/>
                              </w:rPr>
                              <w:t>１</w:t>
                            </w:r>
                            <w:r w:rsidRPr="00071AEC">
                              <w:rPr>
                                <w:rFonts w:hint="eastAsia"/>
                                <w:szCs w:val="18"/>
                              </w:rPr>
                              <w:t xml:space="preserve">　</w:t>
                            </w:r>
                            <w:r w:rsidRPr="00071AEC">
                              <w:rPr>
                                <w:szCs w:val="18"/>
                              </w:rPr>
                              <w:t xml:space="preserve"> </w:t>
                            </w:r>
                            <w:r w:rsidR="00C91A61">
                              <w:rPr>
                                <w:rFonts w:hint="eastAsia"/>
                                <w:szCs w:val="18"/>
                              </w:rPr>
                              <w:t xml:space="preserve">　</w:t>
                            </w:r>
                            <w:r w:rsidRPr="00071AEC">
                              <w:rPr>
                                <w:szCs w:val="18"/>
                              </w:rPr>
                              <w:t xml:space="preserve">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 </w:t>
                            </w:r>
                          </w:p>
                          <w:p w:rsidR="00C91A61" w:rsidRDefault="00071AEC" w:rsidP="00C91A61">
                            <w:pPr>
                              <w:ind w:leftChars="300" w:left="1060" w:hangingChars="250" w:hanging="482"/>
                              <w:rPr>
                                <w:szCs w:val="18"/>
                              </w:rPr>
                            </w:pPr>
                            <w:r w:rsidRPr="00071AEC">
                              <w:rPr>
                                <w:rFonts w:hint="eastAsia"/>
                                <w:szCs w:val="18"/>
                              </w:rPr>
                              <w:t xml:space="preserve">２　</w:t>
                            </w:r>
                            <w:r w:rsidRPr="00071AEC">
                              <w:rPr>
                                <w:szCs w:val="18"/>
                              </w:rPr>
                              <w:t xml:space="preserve"> </w:t>
                            </w:r>
                            <w:r w:rsidR="00C91A61">
                              <w:rPr>
                                <w:rFonts w:hint="eastAsia"/>
                                <w:szCs w:val="18"/>
                              </w:rPr>
                              <w:t xml:space="preserve">　</w:t>
                            </w:r>
                            <w:r w:rsidRPr="00071AEC">
                              <w:rPr>
                                <w:szCs w:val="18"/>
                              </w:rPr>
                              <w:t>講習実施機関の名称の欄には、書面による調査及び目視による調査を行わせた者が、建築物石綿含有建材調査者講習登録規程（平成30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w:t>
                            </w:r>
                            <w:r w:rsidRPr="00071AEC">
                              <w:rPr>
                                <w:rFonts w:hint="eastAsia"/>
                                <w:szCs w:val="18"/>
                              </w:rPr>
                              <w:t>同等以上の能力を有する者と認められる者に該当する場合は、その他に記しを付すとともに、これを明らかにする事項を記載すること。</w:t>
                            </w:r>
                          </w:p>
                          <w:p w:rsidR="00C91A61" w:rsidRDefault="00071AEC" w:rsidP="00C91A61">
                            <w:pPr>
                              <w:ind w:leftChars="300" w:left="1060" w:hangingChars="250" w:hanging="482"/>
                              <w:rPr>
                                <w:szCs w:val="18"/>
                              </w:rPr>
                            </w:pPr>
                            <w:r w:rsidRPr="00071AEC">
                              <w:rPr>
                                <w:rFonts w:hint="eastAsia"/>
                                <w:szCs w:val="18"/>
                              </w:rPr>
                              <w:t xml:space="preserve">３　</w:t>
                            </w:r>
                            <w:r w:rsidR="00C91A61">
                              <w:rPr>
                                <w:rFonts w:hint="eastAsia"/>
                                <w:szCs w:val="18"/>
                              </w:rPr>
                              <w:t xml:space="preserve"> 　</w:t>
                            </w:r>
                            <w:r w:rsidRPr="00071AEC">
                              <w:rPr>
                                <w:szCs w:val="18"/>
                              </w:rPr>
                              <w:t>事前調査の結果及び特定建築材料に該当しない場合の事前調査の方法の欄は、解体等工事の対象となる建築物等に使用されている全ての建築材料について該当箇所に印を付すこと。</w:t>
                            </w:r>
                          </w:p>
                          <w:p w:rsidR="00C91A61" w:rsidRDefault="00071AEC" w:rsidP="00C91A61">
                            <w:pPr>
                              <w:ind w:leftChars="300" w:left="1060" w:hangingChars="250" w:hanging="482"/>
                              <w:rPr>
                                <w:szCs w:val="18"/>
                              </w:rPr>
                            </w:pPr>
                            <w:r w:rsidRPr="00071AEC">
                              <w:rPr>
                                <w:szCs w:val="18"/>
                              </w:rPr>
                              <w:t>４</w:t>
                            </w:r>
                            <w:r w:rsidRPr="00071AEC">
                              <w:rPr>
                                <w:rFonts w:hint="eastAsia"/>
                                <w:szCs w:val="18"/>
                              </w:rPr>
                              <w:t xml:space="preserve">　</w:t>
                            </w:r>
                            <w:r w:rsidR="00C91A61">
                              <w:rPr>
                                <w:rFonts w:hint="eastAsia"/>
                                <w:szCs w:val="18"/>
                              </w:rPr>
                              <w:t xml:space="preserve"> 　</w:t>
                            </w:r>
                            <w:r w:rsidRPr="00071AEC">
                              <w:rPr>
                                <w:szCs w:val="18"/>
                              </w:rPr>
                              <w:t>事前調査の結果の欄は、大気汚染防止法施行規則第16条の５第２号の規定により解体等工事が特定工事に該当するものとみなして、大気汚染防止法及びこれに基づく命令中の特定工事に関する措置を講ずる場合についてはみなしの箇所に印を付すこと。</w:t>
                            </w:r>
                          </w:p>
                          <w:p w:rsidR="00C91A61" w:rsidRDefault="00071AEC" w:rsidP="00C91A61">
                            <w:pPr>
                              <w:ind w:leftChars="300" w:left="1060" w:hangingChars="250" w:hanging="482"/>
                              <w:rPr>
                                <w:szCs w:val="18"/>
                              </w:rPr>
                            </w:pPr>
                            <w:r w:rsidRPr="00071AEC">
                              <w:rPr>
                                <w:szCs w:val="18"/>
                              </w:rPr>
                              <w:t>５</w:t>
                            </w:r>
                            <w:r w:rsidRPr="00071AEC">
                              <w:rPr>
                                <w:rFonts w:hint="eastAsia"/>
                                <w:szCs w:val="18"/>
                              </w:rPr>
                              <w:t xml:space="preserve">　</w:t>
                            </w:r>
                            <w:r w:rsidR="00C91A61">
                              <w:rPr>
                                <w:rFonts w:hint="eastAsia"/>
                                <w:szCs w:val="18"/>
                              </w:rPr>
                              <w:t xml:space="preserve"> 　</w:t>
                            </w:r>
                            <w:r w:rsidRPr="00071AEC">
                              <w:rPr>
                                <w:szCs w:val="18"/>
                              </w:rPr>
                              <w:t>特定建築材料に該当しない場合の事前調査の方法の欄は、該当する事前調査の方法が複数ある場合は、その全ての箇所に印を付すこと。</w:t>
                            </w:r>
                          </w:p>
                          <w:p w:rsidR="00C91A61" w:rsidRDefault="00071AEC" w:rsidP="00C91A61">
                            <w:pPr>
                              <w:ind w:leftChars="300" w:left="1060" w:hangingChars="250" w:hanging="482"/>
                              <w:rPr>
                                <w:szCs w:val="18"/>
                              </w:rPr>
                            </w:pPr>
                            <w:r w:rsidRPr="00071AEC">
                              <w:rPr>
                                <w:szCs w:val="18"/>
                              </w:rPr>
                              <w:t>６</w:t>
                            </w:r>
                            <w:r w:rsidRPr="00071AEC">
                              <w:rPr>
                                <w:rFonts w:hint="eastAsia"/>
                                <w:szCs w:val="18"/>
                              </w:rPr>
                              <w:t xml:space="preserve">　</w:t>
                            </w:r>
                            <w:r w:rsidRPr="00071AEC">
                              <w:rPr>
                                <w:szCs w:val="18"/>
                              </w:rPr>
                              <w:t xml:space="preserve"> </w:t>
                            </w:r>
                            <w:r w:rsidR="00C91A61">
                              <w:rPr>
                                <w:rFonts w:hint="eastAsia"/>
                                <w:szCs w:val="18"/>
                              </w:rPr>
                              <w:t xml:space="preserve">　</w:t>
                            </w:r>
                            <w:r w:rsidRPr="00071AEC">
                              <w:rPr>
                                <w:szCs w:val="18"/>
                              </w:rPr>
                              <w:t>※印の欄には、記載しないこと。</w:t>
                            </w:r>
                          </w:p>
                          <w:p w:rsidR="00071AEC" w:rsidRPr="00C91A61" w:rsidRDefault="00071AEC" w:rsidP="00C91A61">
                            <w:pPr>
                              <w:ind w:leftChars="300" w:left="1060" w:hangingChars="250" w:hanging="482"/>
                              <w:rPr>
                                <w:szCs w:val="18"/>
                              </w:rPr>
                            </w:pPr>
                            <w:r w:rsidRPr="00071AEC">
                              <w:rPr>
                                <w:szCs w:val="18"/>
                              </w:rPr>
                              <w:t>７</w:t>
                            </w:r>
                            <w:r w:rsidRPr="00071AEC">
                              <w:rPr>
                                <w:rFonts w:hint="eastAsia"/>
                                <w:szCs w:val="18"/>
                              </w:rPr>
                              <w:t xml:space="preserve">　</w:t>
                            </w:r>
                            <w:r w:rsidR="00C91A61">
                              <w:rPr>
                                <w:rFonts w:hint="eastAsia"/>
                                <w:szCs w:val="18"/>
                              </w:rPr>
                              <w:t xml:space="preserve"> 　</w:t>
                            </w:r>
                            <w:r w:rsidRPr="00071AEC">
                              <w:rPr>
                                <w:szCs w:val="18"/>
                              </w:rPr>
                              <w:t>報告書の用紙の大きさは、図面、表等やむを得ないものを除き、日本産業規格Ａ４とすること。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5pt;margin-top:2.05pt;width:487.5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DomwIAAHQFAAAOAAAAZHJzL2Uyb0RvYy54bWysVM1uEzEQviPxDpbvdJP0P+qmCq2KkKq2&#10;okU9O147WWF7jO1kNxwbCfEQvALizPPsizD2btIocCnisjv2fPP3zYzPzmutyEI4X4LJaX+vR4kw&#10;HIrSTHP68eHqzQklPjBTMAVG5HQpPD0fvX51VtmhGMAMVCEcQSfGDyub01kIdphlns+EZn4PrDCo&#10;lOA0C3h006xwrELvWmWDXu8oq8AV1gEX3uPtZauko+RfSsHDrZReBKJyirmF9HXpO4nfbHTGhlPH&#10;7KzkXRrsH7LQrDQYdOPqkgVG5q78w5UuuQMPMuxx0BlIWXKRasBq+r2dau5nzIpUC5Lj7YYm///c&#10;8pvFnSNlgb2jxDCNLWpWX5unH83Tr2b1jTSr781q1Tz9xDPpR7oq64dodW/RLtRvoY6m3b3Hy8hC&#10;LZ2Of6yPoB6JX27IFnUgHC+P+qf9wSGqOOr2T473D3upHdmzuXU+vBOgSRRy6rCbiWS2uPYBQyJ0&#10;DYnRDFyVSqWOKkMqDIE+k8FGgxbKRKxIs9G5iSW1qScpLJWIGGU+CIncpAriRZpKcaEcWTCcJ8a5&#10;MCEVn/wiOqIkJvESww7/nNVLjNs61pHBhI2xLg24VP1O2sWndcqyxSORW3VHMdSTumvpBIoldtpB&#10;uzre8qsSu3HNfLhjDncFO4j7H27xIxUg69BJlMzAffnbfcTjCKOWkgp3L6f+85w5QYl6b3C4T/sH&#10;B3FZ0+Hg8HiAB7etmWxrzFxfALYDBxizS2LEB7UWpQP9iM/EOEZFFTMcY+c0rMWL0L4I+MxwMR4n&#10;EK6nZeHa3FseXcfuxFl7qB+Zs91ABpzlG1hvKRvuzGWLjZYGxvMAskxDGwluWe2Ix9VOs9w9Q/Ht&#10;2D4n1PNjOfoNAAD//wMAUEsDBBQABgAIAAAAIQCg7oZY4AAAAAkBAAAPAAAAZHJzL2Rvd25yZXYu&#10;eG1sTI/BbsIwEETvlfgHa5F6K3ZoQSjNBqFIqFLVHqBcenPiJYkar9PYQNqvrzmV486MZt9k69F2&#10;4kyDbx0jJDMFgrhypuUa4fCxfViB8EGz0Z1jQvghD+t8cpfp1LgL7+i8D7WIJexTjdCE0KdS+qoh&#10;q/3M9cTRO7rB6hDPoZZm0JdYbjs5V2oprW45fmh0T0VD1df+ZBFei+273pVzu/rtipe346b/Pnwu&#10;EO+n4+YZRKAx/Ifhih/RIY9MpTux8aJDeFzEKQHhKQFxtVWiolAiLJMoyTyTtwvyPwAAAP//AwBQ&#10;SwECLQAUAAYACAAAACEAtoM4kv4AAADhAQAAEwAAAAAAAAAAAAAAAAAAAAAAW0NvbnRlbnRfVHlw&#10;ZXNdLnhtbFBLAQItABQABgAIAAAAIQA4/SH/1gAAAJQBAAALAAAAAAAAAAAAAAAAAC8BAABfcmVs&#10;cy8ucmVsc1BLAQItABQABgAIAAAAIQB6ouDomwIAAHQFAAAOAAAAAAAAAAAAAAAAAC4CAABkcnMv&#10;ZTJvRG9jLnhtbFBLAQItABQABgAIAAAAIQCg7oZY4AAAAAkBAAAPAAAAAAAAAAAAAAAAAPUEAABk&#10;cnMvZG93bnJldi54bWxQSwUGAAAAAAQABADzAAAAAgYAAAAA&#10;" filled="f" stroked="f" strokeweight=".5pt">
                <v:textbox>
                  <w:txbxContent>
                    <w:p w:rsidR="00C91A61" w:rsidRDefault="00071AEC" w:rsidP="00C91A61">
                      <w:pPr>
                        <w:ind w:left="1060" w:hangingChars="550" w:hanging="1060"/>
                        <w:rPr>
                          <w:szCs w:val="18"/>
                        </w:rPr>
                      </w:pPr>
                      <w:r w:rsidRPr="00071AEC">
                        <w:rPr>
                          <w:rFonts w:hint="eastAsia"/>
                          <w:szCs w:val="18"/>
                        </w:rPr>
                        <w:t>備考</w:t>
                      </w:r>
                      <w:r>
                        <w:rPr>
                          <w:rFonts w:hint="eastAsia"/>
                          <w:szCs w:val="18"/>
                        </w:rPr>
                        <w:t xml:space="preserve">　</w:t>
                      </w:r>
                      <w:r w:rsidRPr="00071AEC">
                        <w:rPr>
                          <w:szCs w:val="18"/>
                        </w:rPr>
                        <w:t>１</w:t>
                      </w:r>
                      <w:r w:rsidRPr="00071AEC">
                        <w:rPr>
                          <w:rFonts w:hint="eastAsia"/>
                          <w:szCs w:val="18"/>
                        </w:rPr>
                        <w:t xml:space="preserve">　</w:t>
                      </w:r>
                      <w:r w:rsidRPr="00071AEC">
                        <w:rPr>
                          <w:szCs w:val="18"/>
                        </w:rPr>
                        <w:t xml:space="preserve"> </w:t>
                      </w:r>
                      <w:r w:rsidR="00C91A61">
                        <w:rPr>
                          <w:rFonts w:hint="eastAsia"/>
                          <w:szCs w:val="18"/>
                        </w:rPr>
                        <w:t xml:space="preserve">　</w:t>
                      </w:r>
                      <w:r w:rsidRPr="00071AEC">
                        <w:rPr>
                          <w:szCs w:val="18"/>
                        </w:rPr>
                        <w:t xml:space="preserve">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 </w:t>
                      </w:r>
                    </w:p>
                    <w:p w:rsidR="00C91A61" w:rsidRDefault="00071AEC" w:rsidP="00C91A61">
                      <w:pPr>
                        <w:ind w:leftChars="300" w:left="1060" w:hangingChars="250" w:hanging="482"/>
                        <w:rPr>
                          <w:szCs w:val="18"/>
                        </w:rPr>
                      </w:pPr>
                      <w:r w:rsidRPr="00071AEC">
                        <w:rPr>
                          <w:rFonts w:hint="eastAsia"/>
                          <w:szCs w:val="18"/>
                        </w:rPr>
                        <w:t xml:space="preserve">２　</w:t>
                      </w:r>
                      <w:r w:rsidRPr="00071AEC">
                        <w:rPr>
                          <w:szCs w:val="18"/>
                        </w:rPr>
                        <w:t xml:space="preserve"> </w:t>
                      </w:r>
                      <w:r w:rsidR="00C91A61">
                        <w:rPr>
                          <w:rFonts w:hint="eastAsia"/>
                          <w:szCs w:val="18"/>
                        </w:rPr>
                        <w:t xml:space="preserve">　</w:t>
                      </w:r>
                      <w:r w:rsidRPr="00071AEC">
                        <w:rPr>
                          <w:szCs w:val="18"/>
                        </w:rPr>
                        <w:t>講習実施機関の名称の欄には、書面による調査及び目視による調査を行わせた者が、建築物石綿含有建材調査者講習登録規程（平成30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w:t>
                      </w:r>
                      <w:r w:rsidRPr="00071AEC">
                        <w:rPr>
                          <w:rFonts w:hint="eastAsia"/>
                          <w:szCs w:val="18"/>
                        </w:rPr>
                        <w:t>同等以上の能力を有する者と認められる者に該当する場合は、その他に記しを付すとともに、これを明らかにする事項を記載すること。</w:t>
                      </w:r>
                    </w:p>
                    <w:p w:rsidR="00C91A61" w:rsidRDefault="00071AEC" w:rsidP="00C91A61">
                      <w:pPr>
                        <w:ind w:leftChars="300" w:left="1060" w:hangingChars="250" w:hanging="482"/>
                        <w:rPr>
                          <w:szCs w:val="18"/>
                        </w:rPr>
                      </w:pPr>
                      <w:r w:rsidRPr="00071AEC">
                        <w:rPr>
                          <w:rFonts w:hint="eastAsia"/>
                          <w:szCs w:val="18"/>
                        </w:rPr>
                        <w:t xml:space="preserve">３　</w:t>
                      </w:r>
                      <w:r w:rsidR="00C91A61">
                        <w:rPr>
                          <w:rFonts w:hint="eastAsia"/>
                          <w:szCs w:val="18"/>
                        </w:rPr>
                        <w:t xml:space="preserve"> 　</w:t>
                      </w:r>
                      <w:r w:rsidRPr="00071AEC">
                        <w:rPr>
                          <w:szCs w:val="18"/>
                        </w:rPr>
                        <w:t>事前調査の結果及び特定建築材料に該当しない場合の事前調査の方法の欄は、解体等工事の対象となる建築物等に使用されている全ての建築材料について該当箇所に印を付すこと。</w:t>
                      </w:r>
                    </w:p>
                    <w:p w:rsidR="00C91A61" w:rsidRDefault="00071AEC" w:rsidP="00C91A61">
                      <w:pPr>
                        <w:ind w:leftChars="300" w:left="1060" w:hangingChars="250" w:hanging="482"/>
                        <w:rPr>
                          <w:szCs w:val="18"/>
                        </w:rPr>
                      </w:pPr>
                      <w:r w:rsidRPr="00071AEC">
                        <w:rPr>
                          <w:szCs w:val="18"/>
                        </w:rPr>
                        <w:t>４</w:t>
                      </w:r>
                      <w:r w:rsidRPr="00071AEC">
                        <w:rPr>
                          <w:rFonts w:hint="eastAsia"/>
                          <w:szCs w:val="18"/>
                        </w:rPr>
                        <w:t xml:space="preserve">　</w:t>
                      </w:r>
                      <w:r w:rsidR="00C91A61">
                        <w:rPr>
                          <w:rFonts w:hint="eastAsia"/>
                          <w:szCs w:val="18"/>
                        </w:rPr>
                        <w:t xml:space="preserve"> 　</w:t>
                      </w:r>
                      <w:r w:rsidRPr="00071AEC">
                        <w:rPr>
                          <w:szCs w:val="18"/>
                        </w:rPr>
                        <w:t>事前調査の結果の欄は、大気汚染防止法施行規則第16条の５第２号の規定により解体等工事が特定工事に該当するものとみなして、大気汚染防止法及びこれに基づく命令中の特定工事に関する措置を講ずる場合についてはみなしの箇所に印を付すこと。</w:t>
                      </w:r>
                    </w:p>
                    <w:p w:rsidR="00C91A61" w:rsidRDefault="00071AEC" w:rsidP="00C91A61">
                      <w:pPr>
                        <w:ind w:leftChars="300" w:left="1060" w:hangingChars="250" w:hanging="482"/>
                        <w:rPr>
                          <w:szCs w:val="18"/>
                        </w:rPr>
                      </w:pPr>
                      <w:r w:rsidRPr="00071AEC">
                        <w:rPr>
                          <w:szCs w:val="18"/>
                        </w:rPr>
                        <w:t>５</w:t>
                      </w:r>
                      <w:r w:rsidRPr="00071AEC">
                        <w:rPr>
                          <w:rFonts w:hint="eastAsia"/>
                          <w:szCs w:val="18"/>
                        </w:rPr>
                        <w:t xml:space="preserve">　</w:t>
                      </w:r>
                      <w:r w:rsidR="00C91A61">
                        <w:rPr>
                          <w:rFonts w:hint="eastAsia"/>
                          <w:szCs w:val="18"/>
                        </w:rPr>
                        <w:t xml:space="preserve"> 　</w:t>
                      </w:r>
                      <w:r w:rsidRPr="00071AEC">
                        <w:rPr>
                          <w:szCs w:val="18"/>
                        </w:rPr>
                        <w:t>特定建築材料に該当しない場合の事前調査の方法の欄は、該当する事前調査の方法が複数ある場合は、その全ての箇所に印を付すこと。</w:t>
                      </w:r>
                    </w:p>
                    <w:p w:rsidR="00C91A61" w:rsidRDefault="00071AEC" w:rsidP="00C91A61">
                      <w:pPr>
                        <w:ind w:leftChars="300" w:left="1060" w:hangingChars="250" w:hanging="482"/>
                        <w:rPr>
                          <w:szCs w:val="18"/>
                        </w:rPr>
                      </w:pPr>
                      <w:r w:rsidRPr="00071AEC">
                        <w:rPr>
                          <w:szCs w:val="18"/>
                        </w:rPr>
                        <w:t>６</w:t>
                      </w:r>
                      <w:r w:rsidRPr="00071AEC">
                        <w:rPr>
                          <w:rFonts w:hint="eastAsia"/>
                          <w:szCs w:val="18"/>
                        </w:rPr>
                        <w:t xml:space="preserve">　</w:t>
                      </w:r>
                      <w:r w:rsidRPr="00071AEC">
                        <w:rPr>
                          <w:szCs w:val="18"/>
                        </w:rPr>
                        <w:t xml:space="preserve"> </w:t>
                      </w:r>
                      <w:r w:rsidR="00C91A61">
                        <w:rPr>
                          <w:rFonts w:hint="eastAsia"/>
                          <w:szCs w:val="18"/>
                        </w:rPr>
                        <w:t xml:space="preserve">　</w:t>
                      </w:r>
                      <w:r w:rsidRPr="00071AEC">
                        <w:rPr>
                          <w:szCs w:val="18"/>
                        </w:rPr>
                        <w:t>※印の欄には、記載しないこと。</w:t>
                      </w:r>
                    </w:p>
                    <w:p w:rsidR="00071AEC" w:rsidRPr="00C91A61" w:rsidRDefault="00071AEC" w:rsidP="00C91A61">
                      <w:pPr>
                        <w:ind w:leftChars="300" w:left="1060" w:hangingChars="250" w:hanging="482"/>
                        <w:rPr>
                          <w:szCs w:val="18"/>
                        </w:rPr>
                      </w:pPr>
                      <w:r w:rsidRPr="00071AEC">
                        <w:rPr>
                          <w:szCs w:val="18"/>
                        </w:rPr>
                        <w:t>７</w:t>
                      </w:r>
                      <w:r w:rsidRPr="00071AEC">
                        <w:rPr>
                          <w:rFonts w:hint="eastAsia"/>
                          <w:szCs w:val="18"/>
                        </w:rPr>
                        <w:t xml:space="preserve">　</w:t>
                      </w:r>
                      <w:r w:rsidR="00C91A61">
                        <w:rPr>
                          <w:rFonts w:hint="eastAsia"/>
                          <w:szCs w:val="18"/>
                        </w:rPr>
                        <w:t xml:space="preserve"> 　</w:t>
                      </w:r>
                      <w:r w:rsidRPr="00071AEC">
                        <w:rPr>
                          <w:szCs w:val="18"/>
                        </w:rPr>
                        <w:t>報告書の用紙の大きさは、図面、表等やむを得ないものを除き、日本産業規格Ａ４とすること。</w:t>
                      </w:r>
                    </w:p>
                  </w:txbxContent>
                </v:textbox>
              </v:shape>
            </w:pict>
          </mc:Fallback>
        </mc:AlternateContent>
      </w:r>
    </w:p>
    <w:sectPr w:rsidR="00646C54" w:rsidRPr="00D54702" w:rsidSect="00995E8B">
      <w:type w:val="continuous"/>
      <w:pgSz w:w="11906" w:h="16838" w:code="9"/>
      <w:pgMar w:top="720" w:right="720" w:bottom="720" w:left="720" w:header="851" w:footer="397"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09" w:rsidRDefault="001A4F09">
      <w:pPr>
        <w:rPr>
          <w:rFonts w:cs="Times New Roman"/>
        </w:rPr>
      </w:pPr>
      <w:r>
        <w:rPr>
          <w:rFonts w:cs="Times New Roman"/>
        </w:rPr>
        <w:separator/>
      </w:r>
    </w:p>
  </w:endnote>
  <w:endnote w:type="continuationSeparator" w:id="0">
    <w:p w:rsidR="001A4F09" w:rsidRDefault="001A4F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09" w:rsidRDefault="001A4F09">
      <w:pPr>
        <w:rPr>
          <w:rFonts w:cs="Times New Roman"/>
        </w:rPr>
      </w:pPr>
      <w:r>
        <w:rPr>
          <w:rFonts w:hAnsi="Times New Roman" w:cs="Times New Roman"/>
          <w:color w:val="auto"/>
          <w:sz w:val="2"/>
          <w:szCs w:val="2"/>
        </w:rPr>
        <w:continuationSeparator/>
      </w:r>
    </w:p>
  </w:footnote>
  <w:footnote w:type="continuationSeparator" w:id="0">
    <w:p w:rsidR="001A4F09" w:rsidRDefault="001A4F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D0"/>
    <w:rsid w:val="00002985"/>
    <w:rsid w:val="00035171"/>
    <w:rsid w:val="0005197C"/>
    <w:rsid w:val="00071AEC"/>
    <w:rsid w:val="000852F7"/>
    <w:rsid w:val="000D38D5"/>
    <w:rsid w:val="000D5D75"/>
    <w:rsid w:val="00122AF9"/>
    <w:rsid w:val="00173F6E"/>
    <w:rsid w:val="00181C46"/>
    <w:rsid w:val="001A4F09"/>
    <w:rsid w:val="001E41F7"/>
    <w:rsid w:val="001F628F"/>
    <w:rsid w:val="002122E0"/>
    <w:rsid w:val="00290DBC"/>
    <w:rsid w:val="002968FB"/>
    <w:rsid w:val="0038263F"/>
    <w:rsid w:val="00383604"/>
    <w:rsid w:val="0039161B"/>
    <w:rsid w:val="003A5575"/>
    <w:rsid w:val="003B547F"/>
    <w:rsid w:val="003E4016"/>
    <w:rsid w:val="004060E1"/>
    <w:rsid w:val="00435B1E"/>
    <w:rsid w:val="0046061B"/>
    <w:rsid w:val="0046425D"/>
    <w:rsid w:val="00550649"/>
    <w:rsid w:val="005A1A3F"/>
    <w:rsid w:val="005C13CA"/>
    <w:rsid w:val="005C3A75"/>
    <w:rsid w:val="00646C54"/>
    <w:rsid w:val="006C2ACA"/>
    <w:rsid w:val="007609F5"/>
    <w:rsid w:val="007A70B5"/>
    <w:rsid w:val="007D25D2"/>
    <w:rsid w:val="008354E4"/>
    <w:rsid w:val="0086043F"/>
    <w:rsid w:val="00861579"/>
    <w:rsid w:val="008C0618"/>
    <w:rsid w:val="008E5461"/>
    <w:rsid w:val="00927F18"/>
    <w:rsid w:val="00940636"/>
    <w:rsid w:val="00950AAC"/>
    <w:rsid w:val="00995E8B"/>
    <w:rsid w:val="00A009B6"/>
    <w:rsid w:val="00AC5BB9"/>
    <w:rsid w:val="00AF3683"/>
    <w:rsid w:val="00B0027C"/>
    <w:rsid w:val="00B3447D"/>
    <w:rsid w:val="00B740D9"/>
    <w:rsid w:val="00BC4ED0"/>
    <w:rsid w:val="00C07D22"/>
    <w:rsid w:val="00C769B9"/>
    <w:rsid w:val="00C91A61"/>
    <w:rsid w:val="00CA4834"/>
    <w:rsid w:val="00CB7A70"/>
    <w:rsid w:val="00D54702"/>
    <w:rsid w:val="00D71A46"/>
    <w:rsid w:val="00DA0E7D"/>
    <w:rsid w:val="00DF08EE"/>
    <w:rsid w:val="00E077E9"/>
    <w:rsid w:val="00E153B8"/>
    <w:rsid w:val="00EC4EB2"/>
    <w:rsid w:val="00F351C7"/>
    <w:rsid w:val="00F61D56"/>
    <w:rsid w:val="00FB5C82"/>
    <w:rsid w:val="00FD29F3"/>
    <w:rsid w:val="00FF1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 w:type="paragraph" w:customStyle="1" w:styleId="a9">
    <w:name w:val="ﾌｯﾀｰ"/>
    <w:basedOn w:val="a"/>
    <w:rsid w:val="00FD29F3"/>
    <w:pPr>
      <w:tabs>
        <w:tab w:val="center" w:pos="4820"/>
        <w:tab w:val="right" w:pos="9640"/>
      </w:tabs>
      <w:wordWrap w:val="0"/>
      <w:overflowPunct/>
      <w:autoSpaceDE w:val="0"/>
      <w:autoSpaceDN w:val="0"/>
      <w:spacing w:line="360" w:lineRule="atLeast"/>
      <w:textAlignment w:val="auto"/>
    </w:pPr>
    <w:rPr>
      <w:rFonts w:ascii="ＭＳ 明朝" w:eastAsia="ＭＳ 明朝" w:hAnsi="Century" w:cs="Times New Roman"/>
      <w:color w:val="auto"/>
      <w:sz w:val="20"/>
      <w:szCs w:val="20"/>
    </w:rPr>
  </w:style>
  <w:style w:type="paragraph" w:customStyle="1" w:styleId="Default">
    <w:name w:val="Default"/>
    <w:rsid w:val="00D5470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 w:type="paragraph" w:customStyle="1" w:styleId="a9">
    <w:name w:val="ﾌｯﾀｰ"/>
    <w:basedOn w:val="a"/>
    <w:rsid w:val="00FD29F3"/>
    <w:pPr>
      <w:tabs>
        <w:tab w:val="center" w:pos="4820"/>
        <w:tab w:val="right" w:pos="9640"/>
      </w:tabs>
      <w:wordWrap w:val="0"/>
      <w:overflowPunct/>
      <w:autoSpaceDE w:val="0"/>
      <w:autoSpaceDN w:val="0"/>
      <w:spacing w:line="360" w:lineRule="atLeast"/>
      <w:textAlignment w:val="auto"/>
    </w:pPr>
    <w:rPr>
      <w:rFonts w:ascii="ＭＳ 明朝" w:eastAsia="ＭＳ 明朝" w:hAnsi="Century" w:cs="Times New Roman"/>
      <w:color w:val="auto"/>
      <w:sz w:val="20"/>
      <w:szCs w:val="20"/>
    </w:rPr>
  </w:style>
  <w:style w:type="paragraph" w:customStyle="1" w:styleId="Default">
    <w:name w:val="Default"/>
    <w:rsid w:val="00D5470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FB54-991D-4170-8D11-DFF332D5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559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笛吹　孝宏</dc:creator>
  <cp:lastModifiedBy>大津市役所</cp:lastModifiedBy>
  <cp:revision>3</cp:revision>
  <cp:lastPrinted>2016-11-17T08:25:00Z</cp:lastPrinted>
  <dcterms:created xsi:type="dcterms:W3CDTF">2022-03-08T05:48:00Z</dcterms:created>
  <dcterms:modified xsi:type="dcterms:W3CDTF">2022-03-08T07:38:00Z</dcterms:modified>
</cp:coreProperties>
</file>