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9FEE6" w14:textId="77777777" w:rsidR="00375BC3" w:rsidRDefault="00375BC3">
      <w:r>
        <w:rPr>
          <w:rFonts w:hint="eastAsia"/>
        </w:rPr>
        <w:t>様式第</w:t>
      </w:r>
      <w:r w:rsidR="000A056F">
        <w:t>10</w:t>
      </w:r>
      <w:r>
        <w:rPr>
          <w:rFonts w:hint="eastAsia"/>
        </w:rPr>
        <w:t>号</w:t>
      </w:r>
      <w:r>
        <w:t>(</w:t>
      </w:r>
      <w:r>
        <w:rPr>
          <w:rFonts w:hint="eastAsia"/>
        </w:rPr>
        <w:t>第</w:t>
      </w:r>
      <w:r>
        <w:t>2</w:t>
      </w:r>
      <w:r w:rsidR="000A056F">
        <w:t>0</w:t>
      </w:r>
      <w:r>
        <w:rPr>
          <w:rFonts w:hint="eastAsia"/>
        </w:rPr>
        <w:t>条関係</w:t>
      </w:r>
      <w:r>
        <w:t>)</w:t>
      </w:r>
    </w:p>
    <w:p w14:paraId="02447A53" w14:textId="77777777" w:rsidR="00375BC3" w:rsidRDefault="00375BC3"/>
    <w:p w14:paraId="1815818B" w14:textId="77777777" w:rsidR="00375BC3" w:rsidRDefault="00375BC3">
      <w:pPr>
        <w:jc w:val="center"/>
        <w:rPr>
          <w:b/>
        </w:rPr>
      </w:pPr>
      <w:r>
        <w:rPr>
          <w:rFonts w:hint="eastAsia"/>
        </w:rPr>
        <w:t>廃棄物処理手数料減免申請書</w:t>
      </w:r>
    </w:p>
    <w:p w14:paraId="0C177E9A" w14:textId="77777777" w:rsidR="00375BC3" w:rsidRDefault="00375BC3">
      <w:pPr>
        <w:jc w:val="right"/>
      </w:pPr>
      <w:r>
        <w:rPr>
          <w:rFonts w:hint="eastAsia"/>
        </w:rPr>
        <w:t xml:space="preserve">年　</w:t>
      </w:r>
      <w:r w:rsidR="009F2634">
        <w:rPr>
          <w:rFonts w:hint="eastAsia"/>
        </w:rPr>
        <w:t xml:space="preserve">　</w:t>
      </w:r>
      <w:r>
        <w:rPr>
          <w:rFonts w:hint="eastAsia"/>
        </w:rPr>
        <w:t xml:space="preserve">月　</w:t>
      </w:r>
      <w:r w:rsidR="009F2634">
        <w:rPr>
          <w:rFonts w:hint="eastAsia"/>
          <w:color w:val="FF0000"/>
        </w:rPr>
        <w:t xml:space="preserve">　</w:t>
      </w:r>
      <w:r>
        <w:rPr>
          <w:rFonts w:hint="eastAsia"/>
        </w:rPr>
        <w:t xml:space="preserve">日　　</w:t>
      </w:r>
    </w:p>
    <w:p w14:paraId="7C60A0E6" w14:textId="77777777" w:rsidR="00375BC3" w:rsidRDefault="00375BC3">
      <w:pPr>
        <w:jc w:val="right"/>
      </w:pPr>
    </w:p>
    <w:p w14:paraId="22099849" w14:textId="77777777" w:rsidR="00375BC3" w:rsidRDefault="00375BC3">
      <w:r>
        <w:rPr>
          <w:rFonts w:hint="eastAsia"/>
        </w:rPr>
        <w:t xml:space="preserve">　　</w:t>
      </w:r>
      <w:r>
        <w:t>(</w:t>
      </w:r>
      <w:r>
        <w:rPr>
          <w:rFonts w:hint="eastAsia"/>
        </w:rPr>
        <w:t>宛先</w:t>
      </w:r>
      <w:r>
        <w:t>)</w:t>
      </w:r>
    </w:p>
    <w:p w14:paraId="6523DE64" w14:textId="77777777" w:rsidR="00375BC3" w:rsidRDefault="00375BC3">
      <w:r>
        <w:rPr>
          <w:rFonts w:hint="eastAsia"/>
        </w:rPr>
        <w:t xml:space="preserve">　　　</w:t>
      </w:r>
      <w:r>
        <w:t xml:space="preserve"> </w:t>
      </w:r>
      <w:r>
        <w:rPr>
          <w:rFonts w:hint="eastAsia"/>
        </w:rPr>
        <w:t>大津市長</w:t>
      </w:r>
    </w:p>
    <w:p w14:paraId="2C17932C" w14:textId="77777777" w:rsidR="00375BC3" w:rsidRDefault="001B2227">
      <w:r>
        <w:rPr>
          <w:rFonts w:hint="eastAsia"/>
        </w:rPr>
        <w:t xml:space="preserve">　</w:t>
      </w:r>
    </w:p>
    <w:p w14:paraId="1F75C798" w14:textId="77777777" w:rsidR="00375BC3" w:rsidRDefault="001B2227">
      <w:pPr>
        <w:jc w:val="right"/>
      </w:pPr>
      <w:r>
        <w:rPr>
          <w:rFonts w:hint="eastAsia"/>
          <w:spacing w:val="105"/>
        </w:rPr>
        <w:t xml:space="preserve">　　　</w:t>
      </w:r>
      <w:r w:rsidR="00375BC3">
        <w:rPr>
          <w:rFonts w:hint="eastAsia"/>
          <w:spacing w:val="105"/>
        </w:rPr>
        <w:t>住</w:t>
      </w:r>
      <w:r w:rsidR="00375BC3">
        <w:rPr>
          <w:rFonts w:hint="eastAsia"/>
        </w:rPr>
        <w:t xml:space="preserve">所　</w:t>
      </w:r>
      <w:r w:rsidR="009F2634">
        <w:rPr>
          <w:rFonts w:hint="eastAsia"/>
          <w:color w:val="FF0000"/>
        </w:rPr>
        <w:t xml:space="preserve">　　　　　　　　　　</w:t>
      </w:r>
    </w:p>
    <w:p w14:paraId="0476C613" w14:textId="77777777" w:rsidR="00375BC3" w:rsidRDefault="00375BC3">
      <w:pPr>
        <w:jc w:val="right"/>
      </w:pPr>
      <w:r>
        <w:rPr>
          <w:rFonts w:hint="eastAsia"/>
        </w:rPr>
        <w:t xml:space="preserve">申請者　</w:t>
      </w:r>
      <w:r>
        <w:rPr>
          <w:rFonts w:hint="eastAsia"/>
          <w:spacing w:val="105"/>
        </w:rPr>
        <w:t>氏</w:t>
      </w:r>
      <w:r>
        <w:rPr>
          <w:rFonts w:hint="eastAsia"/>
        </w:rPr>
        <w:t xml:space="preserve">名　</w:t>
      </w:r>
      <w:r w:rsidR="009F2634">
        <w:rPr>
          <w:rFonts w:hint="eastAsia"/>
          <w:color w:val="FF0000"/>
        </w:rPr>
        <w:t xml:space="preserve">　　　　　　　　　　</w:t>
      </w:r>
    </w:p>
    <w:p w14:paraId="5B996EB0" w14:textId="77777777" w:rsidR="00375BC3" w:rsidRDefault="00375BC3">
      <w:pPr>
        <w:jc w:val="right"/>
      </w:pPr>
      <w:r>
        <w:rPr>
          <w:rFonts w:hint="eastAsia"/>
        </w:rPr>
        <w:t xml:space="preserve">ＴＥＬ　</w:t>
      </w:r>
      <w:r w:rsidR="009F2634">
        <w:rPr>
          <w:rFonts w:hint="eastAsia"/>
          <w:color w:val="FF0000"/>
        </w:rPr>
        <w:t xml:space="preserve">　　　　　　　　　　</w:t>
      </w:r>
    </w:p>
    <w:p w14:paraId="28384116" w14:textId="77777777" w:rsidR="00375BC3" w:rsidRDefault="00375BC3">
      <w:pPr>
        <w:jc w:val="right"/>
      </w:pPr>
      <w:r>
        <w:rPr>
          <w:rFonts w:hint="eastAsia"/>
        </w:rPr>
        <w:t xml:space="preserve">ＦＡＸ　</w:t>
      </w:r>
      <w:r w:rsidR="009F2634">
        <w:rPr>
          <w:rFonts w:hint="eastAsia"/>
          <w:color w:val="FF0000"/>
        </w:rPr>
        <w:t xml:space="preserve">　　　　　　　　　　</w:t>
      </w:r>
    </w:p>
    <w:p w14:paraId="1125B918" w14:textId="77777777" w:rsidR="00375BC3" w:rsidRDefault="00375BC3">
      <w:pPr>
        <w:jc w:val="right"/>
      </w:pPr>
    </w:p>
    <w:p w14:paraId="6F3A87DC" w14:textId="77777777" w:rsidR="00375BC3" w:rsidRDefault="00375BC3">
      <w:pPr>
        <w:spacing w:after="120" w:line="360" w:lineRule="exact"/>
      </w:pPr>
      <w:r>
        <w:rPr>
          <w:rFonts w:hint="eastAsia"/>
        </w:rPr>
        <w:t xml:space="preserve">　大津市廃棄物の処理及び再利用の促進並びに環境の美化に関する規則第</w:t>
      </w:r>
      <w:r>
        <w:t>2</w:t>
      </w:r>
      <w:r w:rsidR="00D00D79">
        <w:t>0</w:t>
      </w:r>
      <w:r>
        <w:rPr>
          <w:rFonts w:hint="eastAsia"/>
        </w:rPr>
        <w:t>条第</w:t>
      </w:r>
      <w:r>
        <w:t>2</w:t>
      </w:r>
      <w:r>
        <w:rPr>
          <w:rFonts w:hint="eastAsia"/>
        </w:rPr>
        <w:t>項の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05"/>
        <w:gridCol w:w="525"/>
        <w:gridCol w:w="3690"/>
      </w:tblGrid>
      <w:tr w:rsidR="00375BC3" w14:paraId="7E3BDB2B" w14:textId="77777777">
        <w:trPr>
          <w:cantSplit/>
          <w:trHeight w:val="540"/>
        </w:trPr>
        <w:tc>
          <w:tcPr>
            <w:tcW w:w="4305" w:type="dxa"/>
            <w:tcBorders>
              <w:top w:val="nil"/>
              <w:left w:val="nil"/>
              <w:bottom w:val="nil"/>
              <w:right w:val="nil"/>
            </w:tcBorders>
            <w:vAlign w:val="center"/>
          </w:tcPr>
          <w:p w14:paraId="337B0154" w14:textId="77777777" w:rsidR="00375BC3" w:rsidRDefault="00375BC3">
            <w:pPr>
              <w:jc w:val="distribute"/>
            </w:pPr>
            <w:r>
              <w:rPr>
                <w:rFonts w:hint="eastAsia"/>
              </w:rPr>
              <w:t>規定により、次のとおり廃棄物処理手数料の</w:t>
            </w:r>
          </w:p>
        </w:tc>
        <w:tc>
          <w:tcPr>
            <w:tcW w:w="525" w:type="dxa"/>
            <w:tcBorders>
              <w:top w:val="nil"/>
              <w:left w:val="nil"/>
              <w:bottom w:val="nil"/>
              <w:right w:val="nil"/>
            </w:tcBorders>
            <w:vAlign w:val="center"/>
          </w:tcPr>
          <w:p w14:paraId="10EEB77B" w14:textId="77777777" w:rsidR="00375BC3" w:rsidRDefault="00375BC3">
            <w:pPr>
              <w:jc w:val="center"/>
            </w:pPr>
            <w:r>
              <w:rPr>
                <w:rFonts w:hint="eastAsia"/>
              </w:rPr>
              <w:t>減額</w:t>
            </w:r>
          </w:p>
          <w:p w14:paraId="3101937F" w14:textId="77777777" w:rsidR="00375BC3" w:rsidRDefault="00375BC3">
            <w:pPr>
              <w:jc w:val="center"/>
            </w:pPr>
            <w:r>
              <w:rPr>
                <w:rFonts w:hint="eastAsia"/>
              </w:rPr>
              <w:t>免除</w:t>
            </w:r>
          </w:p>
        </w:tc>
        <w:tc>
          <w:tcPr>
            <w:tcW w:w="3690" w:type="dxa"/>
            <w:tcBorders>
              <w:top w:val="nil"/>
              <w:left w:val="nil"/>
              <w:bottom w:val="nil"/>
              <w:right w:val="nil"/>
            </w:tcBorders>
            <w:vAlign w:val="center"/>
          </w:tcPr>
          <w:p w14:paraId="24843040" w14:textId="77777777" w:rsidR="00375BC3" w:rsidRDefault="00375BC3">
            <w:r>
              <w:rPr>
                <w:rFonts w:hint="eastAsia"/>
              </w:rPr>
              <w:t>を受けたいので、申請します。</w:t>
            </w:r>
          </w:p>
        </w:tc>
      </w:tr>
    </w:tbl>
    <w:p w14:paraId="5953EB3E" w14:textId="268BE463" w:rsidR="00375BC3" w:rsidRDefault="00375BC3">
      <w:pPr>
        <w:spacing w:line="120" w:lineRule="exac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20"/>
        <w:gridCol w:w="6600"/>
      </w:tblGrid>
      <w:tr w:rsidR="00375BC3" w14:paraId="7FCB4736" w14:textId="77777777">
        <w:trPr>
          <w:trHeight w:hRule="exact" w:val="800"/>
        </w:trPr>
        <w:tc>
          <w:tcPr>
            <w:tcW w:w="1920" w:type="dxa"/>
            <w:vAlign w:val="center"/>
          </w:tcPr>
          <w:p w14:paraId="037495A6" w14:textId="77777777" w:rsidR="00375BC3" w:rsidRDefault="00375BC3">
            <w:pPr>
              <w:ind w:left="113" w:right="113"/>
              <w:jc w:val="distribute"/>
            </w:pPr>
            <w:r>
              <w:rPr>
                <w:rFonts w:hint="eastAsia"/>
              </w:rPr>
              <w:t>廃棄物の内容</w:t>
            </w:r>
          </w:p>
        </w:tc>
        <w:tc>
          <w:tcPr>
            <w:tcW w:w="6600" w:type="dxa"/>
            <w:vAlign w:val="center"/>
          </w:tcPr>
          <w:p w14:paraId="2A9DB8E7" w14:textId="77777777" w:rsidR="00375BC3" w:rsidRPr="001B2227" w:rsidRDefault="00375BC3">
            <w:pPr>
              <w:ind w:right="226"/>
              <w:rPr>
                <w:color w:val="FF0000"/>
              </w:rPr>
            </w:pPr>
            <w:r>
              <w:rPr>
                <w:rFonts w:hint="eastAsia"/>
              </w:rPr>
              <w:t xml:space="preserve">　</w:t>
            </w:r>
          </w:p>
        </w:tc>
      </w:tr>
      <w:tr w:rsidR="00375BC3" w14:paraId="56254411" w14:textId="77777777">
        <w:trPr>
          <w:trHeight w:hRule="exact" w:val="3880"/>
        </w:trPr>
        <w:tc>
          <w:tcPr>
            <w:tcW w:w="1920" w:type="dxa"/>
            <w:vAlign w:val="center"/>
          </w:tcPr>
          <w:p w14:paraId="3477E5E5" w14:textId="1D1E7111" w:rsidR="00375BC3" w:rsidRDefault="00375BC3">
            <w:pPr>
              <w:ind w:left="113" w:right="113"/>
              <w:jc w:val="distribute"/>
            </w:pPr>
            <w:r>
              <w:rPr>
                <w:rFonts w:hint="eastAsia"/>
              </w:rPr>
              <w:t>減免申請の理由</w:t>
            </w:r>
          </w:p>
        </w:tc>
        <w:tc>
          <w:tcPr>
            <w:tcW w:w="6600" w:type="dxa"/>
          </w:tcPr>
          <w:p w14:paraId="76BB3EA8" w14:textId="77777777" w:rsidR="00375BC3" w:rsidRDefault="00375BC3">
            <w:pPr>
              <w:spacing w:before="160" w:line="360" w:lineRule="auto"/>
              <w:ind w:right="226"/>
            </w:pPr>
            <w:r>
              <w:rPr>
                <w:rFonts w:hint="eastAsia"/>
              </w:rPr>
              <w:t xml:space="preserve">　</w:t>
            </w:r>
            <w:r>
              <w:t>1</w:t>
            </w:r>
            <w:r>
              <w:rPr>
                <w:rFonts w:hint="eastAsia"/>
              </w:rPr>
              <w:t xml:space="preserve">　再生資源になるもの</w:t>
            </w:r>
          </w:p>
          <w:p w14:paraId="085FA347" w14:textId="05172C77" w:rsidR="00375BC3" w:rsidRDefault="00375BC3">
            <w:pPr>
              <w:spacing w:line="360" w:lineRule="auto"/>
              <w:ind w:right="226"/>
            </w:pPr>
            <w:r>
              <w:rPr>
                <w:rFonts w:hint="eastAsia"/>
              </w:rPr>
              <w:t xml:space="preserve">　</w:t>
            </w:r>
            <w:r>
              <w:t>2</w:t>
            </w:r>
            <w:r>
              <w:rPr>
                <w:rFonts w:hint="eastAsia"/>
              </w:rPr>
              <w:t xml:space="preserve">　災害</w:t>
            </w:r>
          </w:p>
          <w:p w14:paraId="5807922A" w14:textId="65117CD6" w:rsidR="00375BC3" w:rsidRPr="001B2227" w:rsidRDefault="00174AF7">
            <w:pPr>
              <w:spacing w:line="360" w:lineRule="auto"/>
              <w:ind w:right="226"/>
              <w:rPr>
                <w:color w:val="FF0000"/>
              </w:rPr>
            </w:pPr>
            <w:r>
              <w:rPr>
                <w:noProof/>
              </w:rPr>
              <mc:AlternateContent>
                <mc:Choice Requires="wps">
                  <w:drawing>
                    <wp:anchor distT="0" distB="0" distL="114300" distR="114300" simplePos="0" relativeHeight="251657216" behindDoc="0" locked="0" layoutInCell="0" allowOverlap="1" wp14:anchorId="662E389B" wp14:editId="1AEC854A">
                      <wp:simplePos x="0" y="0"/>
                      <wp:positionH relativeFrom="column">
                        <wp:posOffset>1059815</wp:posOffset>
                      </wp:positionH>
                      <wp:positionV relativeFrom="paragraph">
                        <wp:posOffset>29736</wp:posOffset>
                      </wp:positionV>
                      <wp:extent cx="2847975" cy="676275"/>
                      <wp:effectExtent l="0" t="0" r="28575" b="28575"/>
                      <wp:wrapNone/>
                      <wp:docPr id="151608749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6762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734B5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margin-left:83.45pt;margin-top:2.35pt;width:224.25pt;height:5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eyhGgIAABMEAAAOAAAAZHJzL2Uyb0RvYy54bWysU1Fv0zAQfkfiP1h+p2lLm25R02nqGEIa&#10;MGnwAxzHacwcnzm7Tcev5+ykpcAbIg/WXc733d13n9c3x86wg0KvwZZ8NplypqyEWttdyb9+uX9z&#10;xZkPwtbCgFUlf1Ge32xev1r3rlBzaMHUChmBWF/0ruRtCK7IMi9b1Qk/AacsBRvATgRycZfVKHpC&#10;70w2n07zrAesHYJU3tPfuyHINwm/aZQMn5vGq8BMyam3kE5MZxXPbLMWxQ6Fa7Uc2xD/0EUntKWi&#10;Z6g7EQTbo/4LqtMSwUMTJhK6DJpGS5VmoGlm0z+meWqFU2kWIse7M03+/8HKT4cn94ixde8eQD57&#10;ZmHbCrtTt4jQt0rUVG4Wicp654tzQnQ8pbKq/wg1rVbsAyQOjg12EZCmY8dE9cuZanUMTNLP+dVi&#10;db1aciYplq/yOdmxhChO2Q59eK+gY9EoeYVCPqvwKDSmIuLw4ENivGZWdLF+/Y2zpjO0v4MwbJbn&#10;+WrEHC8T+gk1Zlq418YkBRjLeurj7XKawD0YXcdg4gV31dYgI1AaI30j7G/XEPa2TmCRs3ejHYQ2&#10;g03FjR1JjLxFifqigvqFOEQYlEkviYwW8AdnPamy5P77XqDizHywtIfr2WIRZZycxXI1JwcvI9Vl&#10;RFhJUCUPnA3mNgzS3zvUu5YqzdK4Fm5pd40OpyUPXY3NkvLSYsZXEqV96adbv97y5icAAAD//wMA&#10;UEsDBBQABgAIAAAAIQDeydlv3gAAAAkBAAAPAAAAZHJzL2Rvd25yZXYueG1sTI9BT4NAEIXvJv6H&#10;zZh4swsVqSJLYzTGWL3YevE2hRFo2VnCbgv++44nPb58L2++yZeT7dSRBt86NhDPIlDEpatarg18&#10;bp6vbkH5gFxh55gM/JCHZXF+lmNWuZE/6LgOtZIR9hkaaELoM6192ZBFP3M9sbBvN1gMEodaVwOO&#10;Mm47PY+iVFtsWS402NNjQ+V+fbAGovH9OrGrN+Svl1X/GvZPejfujLm8mB7uQQWawl8ZfvVFHQpx&#10;2roDV151ktP0TqoGkgUo4Wl8k4DaCojjOegi1/8/KE4AAAD//wMAUEsBAi0AFAAGAAgAAAAhALaD&#10;OJL+AAAA4QEAABMAAAAAAAAAAAAAAAAAAAAAAFtDb250ZW50X1R5cGVzXS54bWxQSwECLQAUAAYA&#10;CAAAACEAOP0h/9YAAACUAQAACwAAAAAAAAAAAAAAAAAvAQAAX3JlbHMvLnJlbHNQSwECLQAUAAYA&#10;CAAAACEAB3XsoRoCAAATBAAADgAAAAAAAAAAAAAAAAAuAgAAZHJzL2Uyb0RvYy54bWxQSwECLQAU&#10;AAYACAAAACEA3snZb94AAAAJAQAADwAAAAAAAAAAAAAAAAB0BAAAZHJzL2Rvd25yZXYueG1sUEsF&#10;BgAAAAAEAAQA8wAAAH8FAAAAAA==&#10;" o:allowincell="f" strokeweight=".5pt"/>
                  </w:pict>
                </mc:Fallback>
              </mc:AlternateContent>
            </w:r>
            <w:r w:rsidR="00375BC3">
              <w:rPr>
                <w:rFonts w:hint="eastAsia"/>
              </w:rPr>
              <w:t xml:space="preserve">　　</w:t>
            </w:r>
            <w:r w:rsidR="00375BC3">
              <w:rPr>
                <w:rFonts w:hint="eastAsia"/>
                <w:spacing w:val="52"/>
              </w:rPr>
              <w:t xml:space="preserve">　</w:t>
            </w:r>
            <w:r w:rsidR="00375BC3">
              <w:rPr>
                <w:rFonts w:hint="eastAsia"/>
              </w:rPr>
              <w:t xml:space="preserve">内容　　</w:t>
            </w:r>
            <w:r w:rsidR="001B2227">
              <w:rPr>
                <w:rFonts w:hint="eastAsia"/>
              </w:rPr>
              <w:t xml:space="preserve">　　　</w:t>
            </w:r>
          </w:p>
          <w:p w14:paraId="357F3804" w14:textId="40A1261B" w:rsidR="00375BC3" w:rsidRDefault="00375BC3">
            <w:pPr>
              <w:spacing w:line="360" w:lineRule="auto"/>
              <w:ind w:right="226"/>
            </w:pPr>
          </w:p>
          <w:p w14:paraId="6C94B45D" w14:textId="15A4A723" w:rsidR="00375BC3" w:rsidRDefault="00375BC3">
            <w:pPr>
              <w:spacing w:line="360" w:lineRule="auto"/>
              <w:ind w:right="226"/>
            </w:pPr>
          </w:p>
          <w:p w14:paraId="1FD8357E" w14:textId="1C923E8B" w:rsidR="00375BC3" w:rsidRDefault="00375BC3">
            <w:pPr>
              <w:spacing w:line="360" w:lineRule="auto"/>
              <w:ind w:right="226"/>
            </w:pPr>
            <w:r>
              <w:rPr>
                <w:rFonts w:hint="eastAsia"/>
              </w:rPr>
              <w:t xml:space="preserve">　</w:t>
            </w:r>
            <w:r>
              <w:t>3</w:t>
            </w:r>
            <w:r>
              <w:rPr>
                <w:rFonts w:hint="eastAsia"/>
              </w:rPr>
              <w:t xml:space="preserve">　その他</w:t>
            </w:r>
          </w:p>
          <w:p w14:paraId="4488F738" w14:textId="31762BCB" w:rsidR="00375BC3" w:rsidRDefault="00174AF7">
            <w:pPr>
              <w:spacing w:line="360" w:lineRule="auto"/>
              <w:ind w:right="226"/>
            </w:pPr>
            <w:r>
              <w:rPr>
                <w:noProof/>
              </w:rPr>
              <mc:AlternateContent>
                <mc:Choice Requires="wps">
                  <w:drawing>
                    <wp:anchor distT="0" distB="0" distL="114300" distR="114300" simplePos="0" relativeHeight="251658240" behindDoc="0" locked="0" layoutInCell="0" allowOverlap="1" wp14:anchorId="1CA44D17" wp14:editId="3F38C0E7">
                      <wp:simplePos x="0" y="0"/>
                      <wp:positionH relativeFrom="column">
                        <wp:posOffset>1056005</wp:posOffset>
                      </wp:positionH>
                      <wp:positionV relativeFrom="paragraph">
                        <wp:posOffset>21064</wp:posOffset>
                      </wp:positionV>
                      <wp:extent cx="2847975" cy="676275"/>
                      <wp:effectExtent l="0" t="0" r="28575" b="28575"/>
                      <wp:wrapNone/>
                      <wp:docPr id="208870002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6762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14F21" id="AutoShape 2" o:spid="_x0000_s1026" type="#_x0000_t185" style="position:absolute;margin-left:83.15pt;margin-top:1.65pt;width:224.25pt;height: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eyhGgIAABMEAAAOAAAAZHJzL2Uyb0RvYy54bWysU1Fv0zAQfkfiP1h+p2lLm25R02nqGEIa&#10;MGnwAxzHacwcnzm7Tcev5+ykpcAbIg/WXc733d13n9c3x86wg0KvwZZ8NplypqyEWttdyb9+uX9z&#10;xZkPwtbCgFUlf1Ge32xev1r3rlBzaMHUChmBWF/0ruRtCK7IMi9b1Qk/AacsBRvATgRycZfVKHpC&#10;70w2n07zrAesHYJU3tPfuyHINwm/aZQMn5vGq8BMyam3kE5MZxXPbLMWxQ6Fa7Uc2xD/0EUntKWi&#10;Z6g7EQTbo/4LqtMSwUMTJhK6DJpGS5VmoGlm0z+meWqFU2kWIse7M03+/8HKT4cn94ixde8eQD57&#10;ZmHbCrtTt4jQt0rUVG4Wicp654tzQnQ8pbKq/wg1rVbsAyQOjg12EZCmY8dE9cuZanUMTNLP+dVi&#10;db1aciYplq/yOdmxhChO2Q59eK+gY9EoeYVCPqvwKDSmIuLw4ENivGZWdLF+/Y2zpjO0v4MwbJbn&#10;+WrEHC8T+gk1Zlq418YkBRjLeurj7XKawD0YXcdg4gV31dYgI1AaI30j7G/XEPa2TmCRs3ejHYQ2&#10;g03FjR1JjLxFifqigvqFOEQYlEkviYwW8AdnPamy5P77XqDizHywtIfr2WIRZZycxXI1JwcvI9Vl&#10;RFhJUCUPnA3mNgzS3zvUu5YqzdK4Fm5pd40OpyUPXY3NkvLSYsZXEqV96adbv97y5icAAAD//wMA&#10;UEsDBBQABgAIAAAAIQA4XNne3gAAAAkBAAAPAAAAZHJzL2Rvd25yZXYueG1sTI/BTsMwEETvSPyD&#10;tUjcqF1SRSWNUyEQQhQuFC69bZMlSRuvo9htwt+znOC0Gr3R7Ey+nlynzjSE1rOF+cyAIi591XJt&#10;4fPj6WYJKkTkCjvPZOGbAqyLy4scs8qP/E7nbayVhHDI0EITY59pHcqGHIaZ74mFffnBYRQ51Loa&#10;cJRw1+lbY1LtsGX50GBPDw2Vx+3JWTDjW7Jwm1fk3fOmf4nHR30YD9ZeX033K1CRpvhnht/6Uh0K&#10;6bT3J66C6kSnaSJWC4kc4el8IVP2AszdEnSR6/8Lih8AAAD//wMAUEsBAi0AFAAGAAgAAAAhALaD&#10;OJL+AAAA4QEAABMAAAAAAAAAAAAAAAAAAAAAAFtDb250ZW50X1R5cGVzXS54bWxQSwECLQAUAAYA&#10;CAAAACEAOP0h/9YAAACUAQAACwAAAAAAAAAAAAAAAAAvAQAAX3JlbHMvLnJlbHNQSwECLQAUAAYA&#10;CAAAACEAB3XsoRoCAAATBAAADgAAAAAAAAAAAAAAAAAuAgAAZHJzL2Uyb0RvYy54bWxQSwECLQAU&#10;AAYACAAAACEAOFzZ3t4AAAAJAQAADwAAAAAAAAAAAAAAAAB0BAAAZHJzL2Rvd25yZXYueG1sUEsF&#10;BgAAAAAEAAQA8wAAAH8FAAAAAA==&#10;" o:allowincell="f" strokeweight=".5pt"/>
                  </w:pict>
                </mc:Fallback>
              </mc:AlternateContent>
            </w:r>
            <w:r w:rsidR="00375BC3">
              <w:rPr>
                <w:rFonts w:hint="eastAsia"/>
              </w:rPr>
              <w:t xml:space="preserve">　　</w:t>
            </w:r>
            <w:r w:rsidR="00375BC3">
              <w:rPr>
                <w:rFonts w:hint="eastAsia"/>
                <w:spacing w:val="52"/>
              </w:rPr>
              <w:t xml:space="preserve">　</w:t>
            </w:r>
            <w:r w:rsidR="00375BC3">
              <w:rPr>
                <w:rFonts w:hint="eastAsia"/>
              </w:rPr>
              <w:t xml:space="preserve">内容　　</w:t>
            </w:r>
          </w:p>
          <w:p w14:paraId="5580EE04" w14:textId="4001FED0" w:rsidR="00375BC3" w:rsidRDefault="00375BC3">
            <w:pPr>
              <w:spacing w:line="360" w:lineRule="auto"/>
              <w:ind w:right="226"/>
            </w:pPr>
          </w:p>
          <w:p w14:paraId="4E380504" w14:textId="77777777" w:rsidR="00375BC3" w:rsidRDefault="00375BC3">
            <w:pPr>
              <w:spacing w:line="360" w:lineRule="auto"/>
              <w:ind w:right="226"/>
            </w:pPr>
          </w:p>
        </w:tc>
      </w:tr>
    </w:tbl>
    <w:p w14:paraId="6EB1234E" w14:textId="186DA35F" w:rsidR="00375BC3" w:rsidRDefault="00375BC3">
      <w:pPr>
        <w:spacing w:before="120"/>
      </w:pPr>
      <w:r>
        <w:rPr>
          <w:rFonts w:hint="eastAsia"/>
        </w:rPr>
        <w:t>添付書類：減免申請の理由を示す書類</w:t>
      </w:r>
    </w:p>
    <w:sectPr w:rsidR="00375BC3">
      <w:headerReference w:type="even" r:id="rId7"/>
      <w:footerReference w:type="even" r:id="rId8"/>
      <w:headerReference w:type="first" r:id="rId9"/>
      <w:footerReference w:type="first" r:id="rId10"/>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C502E" w14:textId="77777777" w:rsidR="0019734A" w:rsidRDefault="0019734A" w:rsidP="008620F7">
      <w:r>
        <w:separator/>
      </w:r>
    </w:p>
  </w:endnote>
  <w:endnote w:type="continuationSeparator" w:id="0">
    <w:p w14:paraId="5AF1AAD5" w14:textId="77777777" w:rsidR="0019734A" w:rsidRDefault="0019734A" w:rsidP="0086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Adobe Caslon Pro"/>
    <w:panose1 w:val="02020603050405020304"/>
    <w:charset w:val="00"/>
    <w:family w:val="roman"/>
    <w:pitch w:val="variable"/>
    <w:sig w:usb0="E0002EFF" w:usb1="C000785B" w:usb2="00000009" w:usb3="00000000" w:csb0="000001FF" w:csb1="00000000"/>
  </w:font>
  <w:font w:name="Century">
    <w:altName w:val="Nyal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F8021" w14:textId="77777777" w:rsidR="00375BC3" w:rsidRDefault="00375BC3">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14:paraId="6CB32C35" w14:textId="77777777" w:rsidR="00375BC3" w:rsidRDefault="00375BC3">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DC28D" w14:textId="77777777" w:rsidR="00375BC3" w:rsidRDefault="00375BC3">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14:paraId="41CD64A7" w14:textId="77777777" w:rsidR="00375BC3" w:rsidRDefault="00375B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74D7F" w14:textId="77777777" w:rsidR="0019734A" w:rsidRDefault="0019734A" w:rsidP="008620F7">
      <w:r>
        <w:separator/>
      </w:r>
    </w:p>
  </w:footnote>
  <w:footnote w:type="continuationSeparator" w:id="0">
    <w:p w14:paraId="3FA49487" w14:textId="77777777" w:rsidR="0019734A" w:rsidRDefault="0019734A" w:rsidP="00862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9B950" w14:textId="77777777" w:rsidR="00375BC3" w:rsidRDefault="00375BC3"/>
  <w:p w14:paraId="66570C46" w14:textId="77777777" w:rsidR="00375BC3" w:rsidRDefault="00375BC3">
    <w:r>
      <w:rPr>
        <w:rFonts w:hint="eastAsia"/>
      </w:rPr>
      <w:t>総務編（財団法人ハイウェイ交流センター組織規程）</w:t>
    </w:r>
  </w:p>
  <w:p w14:paraId="347ECDF2" w14:textId="77777777" w:rsidR="00375BC3" w:rsidRDefault="00375BC3">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00C77" w14:textId="77777777" w:rsidR="00375BC3" w:rsidRDefault="00375BC3"/>
  <w:p w14:paraId="08DB212D" w14:textId="77777777" w:rsidR="00375BC3" w:rsidRDefault="00375BC3">
    <w:r>
      <w:rPr>
        <w:rFonts w:hint="eastAsia"/>
      </w:rPr>
      <w:t>総務編（財団法人ハイウェイ交流センター組織規程）</w:t>
    </w:r>
  </w:p>
  <w:p w14:paraId="59947D35" w14:textId="77777777" w:rsidR="00375BC3" w:rsidRDefault="00375BC3">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BE7B77"/>
    <w:multiLevelType w:val="singleLevel"/>
    <w:tmpl w:val="FFFFFFFF"/>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FFFFFFF"/>
    <w:lvl w:ilvl="0">
      <w:start w:val="1"/>
      <w:numFmt w:val="decimalFullWidth"/>
      <w:lvlText w:val="第%1章"/>
      <w:lvlJc w:val="left"/>
      <w:pPr>
        <w:tabs>
          <w:tab w:val="num" w:pos="3315"/>
        </w:tabs>
        <w:ind w:left="3315" w:hanging="1635"/>
      </w:pPr>
      <w:rPr>
        <w:rFonts w:cs="Times New Roman" w:hint="eastAsia"/>
      </w:rPr>
    </w:lvl>
  </w:abstractNum>
  <w:num w:numId="1" w16cid:durableId="1828590717">
    <w:abstractNumId w:val="1"/>
  </w:num>
  <w:num w:numId="2" w16cid:durableId="937367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BC3"/>
    <w:rsid w:val="000A056F"/>
    <w:rsid w:val="000D08ED"/>
    <w:rsid w:val="0012667D"/>
    <w:rsid w:val="00174AF7"/>
    <w:rsid w:val="0019734A"/>
    <w:rsid w:val="001B2227"/>
    <w:rsid w:val="00375BC3"/>
    <w:rsid w:val="00787523"/>
    <w:rsid w:val="007D6908"/>
    <w:rsid w:val="008620F7"/>
    <w:rsid w:val="009361D5"/>
    <w:rsid w:val="00976570"/>
    <w:rsid w:val="009F2634"/>
    <w:rsid w:val="00C84F41"/>
    <w:rsid w:val="00D00D79"/>
    <w:rsid w:val="00EB2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197D2B2"/>
  <w14:defaultImageDpi w14:val="0"/>
  <w15:docId w15:val="{AA5B69CC-C3C3-4673-B30F-FA78E0C6B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1"/>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Date"/>
    <w:basedOn w:val="a"/>
    <w:next w:val="a"/>
    <w:link w:val="ab"/>
    <w:uiPriority w:val="99"/>
    <w:semiHidden/>
  </w:style>
  <w:style w:type="character" w:customStyle="1" w:styleId="ab">
    <w:name w:val="日付 (文字)"/>
    <w:basedOn w:val="a0"/>
    <w:link w:val="aa"/>
    <w:uiPriority w:val="99"/>
    <w:semiHidden/>
    <w:locked/>
    <w:rPr>
      <w:rFonts w:ascii="ＭＳ 明朝" w:cs="Times New Roman"/>
      <w:kern w:val="2"/>
      <w:sz w:val="21"/>
    </w:rPr>
  </w:style>
  <w:style w:type="paragraph" w:styleId="ac">
    <w:name w:val="Normal Indent"/>
    <w:basedOn w:val="a"/>
    <w:uiPriority w:val="99"/>
    <w:semiHidden/>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office98\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2</TotalTime>
  <Pages>1</Pages>
  <Words>176</Words>
  <Characters>122</Characters>
  <Application>Microsoft Office Word</Application>
  <DocSecurity>0</DocSecurity>
  <Lines>1</Lines>
  <Paragraphs>1</Paragraphs>
  <ScaleCrop>false</ScaleCrop>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OtsuCity</dc:creator>
  <cp:keywords/>
  <dc:description/>
  <cp:lastModifiedBy>OtsuCity</cp:lastModifiedBy>
  <cp:revision>4</cp:revision>
  <cp:lastPrinted>2025-06-27T09:38:00Z</cp:lastPrinted>
  <dcterms:created xsi:type="dcterms:W3CDTF">2025-06-27T10:01:00Z</dcterms:created>
  <dcterms:modified xsi:type="dcterms:W3CDTF">2025-06-27T10:04:00Z</dcterms:modified>
</cp:coreProperties>
</file>