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F563" w14:textId="77777777" w:rsidR="005E59BB" w:rsidRPr="006F12FC" w:rsidRDefault="005E59BB" w:rsidP="00DA4CB2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ゴシック" w:hint="eastAsia"/>
          <w:color w:val="000000"/>
          <w:kern w:val="0"/>
          <w:sz w:val="22"/>
        </w:rPr>
        <w:t>様式第</w:t>
      </w:r>
      <w:r w:rsidR="006F12FC">
        <w:rPr>
          <w:rFonts w:ascii="ＭＳ Ｐ明朝" w:eastAsia="ＭＳ Ｐ明朝" w:hAnsi="ＭＳ Ｐ明朝" w:cs="ＭＳ ゴシック" w:hint="eastAsia"/>
          <w:color w:val="000000"/>
          <w:kern w:val="0"/>
          <w:sz w:val="22"/>
        </w:rPr>
        <w:t>11の5</w:t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（第</w:t>
      </w:r>
      <w:r w:rsidRPr="006F12FC">
        <w:rPr>
          <w:rFonts w:ascii="ＭＳ Ｐ明朝" w:eastAsia="ＭＳ Ｐ明朝" w:hAnsi="ＭＳ Ｐ明朝" w:cs="ＭＳ 明朝"/>
          <w:color w:val="000000"/>
          <w:kern w:val="0"/>
          <w:sz w:val="22"/>
        </w:rPr>
        <w:t>10</w:t>
      </w:r>
      <w:r w:rsid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条の7第1</w:t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項関係）</w:t>
      </w:r>
    </w:p>
    <w:p w14:paraId="34248ABE" w14:textId="77777777" w:rsidR="005E59BB" w:rsidRPr="006F12FC" w:rsidRDefault="005E59BB" w:rsidP="00DA4CB2">
      <w:pPr>
        <w:overflowPunct w:val="0"/>
        <w:spacing w:line="0" w:lineRule="atLeast"/>
        <w:jc w:val="righ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年　</w:t>
      </w:r>
      <w:r w:rsid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月　</w:t>
      </w:r>
      <w:r w:rsid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日</w:t>
      </w:r>
    </w:p>
    <w:p w14:paraId="78EB6234" w14:textId="77777777" w:rsidR="00A44785" w:rsidRPr="006F12FC" w:rsidRDefault="00A44785" w:rsidP="00A44785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（あて先）</w:t>
      </w:r>
    </w:p>
    <w:p w14:paraId="79235428" w14:textId="77777777" w:rsidR="006F12FC" w:rsidRDefault="006F12FC" w:rsidP="006F12FC">
      <w:pPr>
        <w:overflowPunct w:val="0"/>
        <w:spacing w:line="0" w:lineRule="atLeas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="00A44785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大津市保健所長</w:t>
      </w:r>
    </w:p>
    <w:p w14:paraId="5B6078B1" w14:textId="77777777" w:rsidR="006F12FC" w:rsidRDefault="006F12FC" w:rsidP="006F12FC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1F030960" w14:textId="528201A7" w:rsidR="006F12FC" w:rsidRDefault="006F12FC" w:rsidP="000D6A03">
      <w:pPr>
        <w:overflowPunct w:val="0"/>
        <w:spacing w:line="0" w:lineRule="atLeast"/>
        <w:ind w:left="4200" w:firstLine="8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届出者</w:t>
      </w:r>
      <w:r w:rsidR="000D6A03">
        <w:rPr>
          <w:rFonts w:ascii="ＭＳ Ｐ明朝" w:eastAsia="ＭＳ Ｐ明朝" w:hAnsi="ＭＳ Ｐ明朝" w:cs="ＭＳ 明朝"/>
          <w:color w:val="000000"/>
          <w:kern w:val="0"/>
          <w:sz w:val="22"/>
        </w:rPr>
        <w:tab/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氏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名</w:t>
      </w:r>
    </w:p>
    <w:p w14:paraId="528B7101" w14:textId="77777777" w:rsidR="006F12FC" w:rsidRDefault="005E59BB" w:rsidP="000D6A03">
      <w:pPr>
        <w:overflowPunct w:val="0"/>
        <w:spacing w:line="0" w:lineRule="atLeast"/>
        <w:ind w:leftChars="2700" w:left="5670" w:firstLine="210"/>
        <w:textAlignment w:val="baseline"/>
        <w:rPr>
          <w:rFonts w:ascii="ＭＳ Ｐ明朝" w:eastAsia="ＭＳ Ｐ明朝" w:hAnsi="ＭＳ Ｐ明朝"/>
          <w:color w:val="000000"/>
          <w:kern w:val="0"/>
          <w:sz w:val="18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18"/>
        </w:rPr>
        <w:t>（法人にあっては、名称及び代表者の氏名）</w:t>
      </w:r>
    </w:p>
    <w:p w14:paraId="4A7B17FE" w14:textId="77777777" w:rsidR="006F12FC" w:rsidRDefault="006F12FC" w:rsidP="000D6A03">
      <w:pPr>
        <w:overflowPunct w:val="0"/>
        <w:spacing w:line="0" w:lineRule="atLeast"/>
        <w:ind w:leftChars="2700" w:left="5670" w:firstLine="21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住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所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〒</w:t>
      </w:r>
    </w:p>
    <w:p w14:paraId="6F5442F0" w14:textId="77777777" w:rsidR="006F12FC" w:rsidRDefault="006F12FC" w:rsidP="006F12FC">
      <w:pPr>
        <w:overflowPunct w:val="0"/>
        <w:spacing w:line="0" w:lineRule="atLeast"/>
        <w:ind w:leftChars="2700" w:left="567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14:paraId="0E98DEF6" w14:textId="77777777" w:rsidR="005E59BB" w:rsidRPr="006F12FC" w:rsidRDefault="005E59BB" w:rsidP="000D6A03">
      <w:pPr>
        <w:overflowPunct w:val="0"/>
        <w:spacing w:line="0" w:lineRule="atLeast"/>
        <w:ind w:leftChars="2700" w:left="5670" w:firstLine="21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電話番号</w:t>
      </w:r>
    </w:p>
    <w:p w14:paraId="19AE3AE4" w14:textId="77777777" w:rsidR="005E59BB" w:rsidRPr="006F12FC" w:rsidRDefault="005E59BB" w:rsidP="00DA4CB2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4C160728" w14:textId="77777777" w:rsidR="00DA4CB2" w:rsidRPr="006F12FC" w:rsidRDefault="006F12FC" w:rsidP="00DA4CB2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第二種動物取扱業変更届</w:t>
      </w:r>
    </w:p>
    <w:p w14:paraId="041D6A91" w14:textId="77777777" w:rsidR="005E59BB" w:rsidRPr="006F12FC" w:rsidRDefault="006F12FC" w:rsidP="00DA4CB2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578CA" wp14:editId="6097C42F">
                <wp:simplePos x="0" y="0"/>
                <wp:positionH relativeFrom="column">
                  <wp:posOffset>-9525</wp:posOffset>
                </wp:positionH>
                <wp:positionV relativeFrom="paragraph">
                  <wp:posOffset>142240</wp:posOffset>
                </wp:positionV>
                <wp:extent cx="2266950" cy="971550"/>
                <wp:effectExtent l="5715" t="12700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971550"/>
                        </a:xfrm>
                        <a:prstGeom prst="bracketPair">
                          <a:avLst>
                            <a:gd name="adj" fmla="val 13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778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.75pt;margin-top:11.2pt;width:178.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" adj="2965">
                <v:textbox inset="5.85pt,.7pt,5.85pt,.7pt"/>
              </v:shape>
            </w:pict>
          </mc:Fallback>
        </mc:AlternateContent>
      </w:r>
    </w:p>
    <w:p w14:paraId="778DF8C4" w14:textId="77777777" w:rsidR="005E59BB" w:rsidRPr="006F12FC" w:rsidRDefault="005E59BB" w:rsidP="006F12FC">
      <w:pPr>
        <w:tabs>
          <w:tab w:val="left" w:pos="4678"/>
        </w:tabs>
        <w:overflowPunct w:val="0"/>
        <w:spacing w:line="0" w:lineRule="atLeast"/>
        <w:ind w:leftChars="67" w:left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第二種動物取扱業の種別</w:t>
      </w:r>
    </w:p>
    <w:p w14:paraId="1C8D6AF8" w14:textId="77777777" w:rsidR="005E59BB" w:rsidRPr="006F12FC" w:rsidRDefault="005E59BB" w:rsidP="006F12FC">
      <w:pPr>
        <w:tabs>
          <w:tab w:val="left" w:pos="4678"/>
        </w:tabs>
        <w:overflowPunct w:val="0"/>
        <w:spacing w:line="0" w:lineRule="atLeast"/>
        <w:ind w:leftChars="67" w:left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事業の内容及び実施の方法</w:t>
      </w:r>
    </w:p>
    <w:p w14:paraId="784D77FE" w14:textId="77777777" w:rsidR="005E59BB" w:rsidRPr="006F12FC" w:rsidRDefault="005E59BB" w:rsidP="00966A47">
      <w:pPr>
        <w:tabs>
          <w:tab w:val="left" w:pos="3969"/>
        </w:tabs>
        <w:overflowPunct w:val="0"/>
        <w:spacing w:line="0" w:lineRule="atLeast"/>
        <w:ind w:leftChars="67" w:left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主として取り扱う動物の種類及び数</w:t>
      </w:r>
      <w:r w:rsid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ab/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を変更するので、</w:t>
      </w:r>
    </w:p>
    <w:p w14:paraId="4F014B8D" w14:textId="77777777" w:rsidR="005E59BB" w:rsidRPr="006F12FC" w:rsidRDefault="005E59BB" w:rsidP="006F12FC">
      <w:pPr>
        <w:tabs>
          <w:tab w:val="left" w:pos="4678"/>
        </w:tabs>
        <w:overflowPunct w:val="0"/>
        <w:spacing w:line="0" w:lineRule="atLeast"/>
        <w:ind w:leftChars="67" w:left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飼養施設の構造及び規模</w:t>
      </w:r>
    </w:p>
    <w:p w14:paraId="7FBC38DC" w14:textId="77777777" w:rsidR="005E59BB" w:rsidRPr="006F12FC" w:rsidRDefault="005E59BB" w:rsidP="006F12FC">
      <w:pPr>
        <w:tabs>
          <w:tab w:val="left" w:pos="4678"/>
        </w:tabs>
        <w:overflowPunct w:val="0"/>
        <w:spacing w:line="0" w:lineRule="atLeast"/>
        <w:ind w:leftChars="67" w:left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飼養施設の管理の方法</w:t>
      </w:r>
    </w:p>
    <w:p w14:paraId="72DE4B8D" w14:textId="77777777" w:rsidR="005E59BB" w:rsidRPr="006F12FC" w:rsidRDefault="005E59BB" w:rsidP="00DA4CB2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55055556" w14:textId="77777777" w:rsidR="005E59BB" w:rsidRPr="006F12FC" w:rsidRDefault="005E59BB" w:rsidP="00DA4CB2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動物の愛護及び管理に関する法律第</w:t>
      </w:r>
      <w:r w:rsidRPr="006F12FC">
        <w:rPr>
          <w:rFonts w:ascii="ＭＳ Ｐ明朝" w:eastAsia="ＭＳ Ｐ明朝" w:hAnsi="ＭＳ Ｐ明朝" w:cs="ＭＳ 明朝"/>
          <w:color w:val="000000"/>
          <w:kern w:val="0"/>
          <w:sz w:val="22"/>
        </w:rPr>
        <w:t>24</w:t>
      </w:r>
      <w:r w:rsid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条の3第1</w:t>
      </w: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項の規定に基づき、下記のとおり届け出ます。</w:t>
      </w:r>
    </w:p>
    <w:p w14:paraId="48A79A7C" w14:textId="77777777" w:rsidR="005E59BB" w:rsidRPr="006F12FC" w:rsidRDefault="005E59BB" w:rsidP="00DA4CB2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60DE6382" w14:textId="77777777" w:rsidR="005E59BB" w:rsidRPr="006F12FC" w:rsidRDefault="005E59BB" w:rsidP="00DA4CB2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記</w:t>
      </w:r>
    </w:p>
    <w:tbl>
      <w:tblPr>
        <w:tblW w:w="97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624"/>
        <w:gridCol w:w="6641"/>
      </w:tblGrid>
      <w:tr w:rsidR="005E59BB" w:rsidRPr="006F12FC" w14:paraId="68BE6F21" w14:textId="77777777" w:rsidTr="006F12FC">
        <w:trPr>
          <w:trHeight w:val="680"/>
        </w:trPr>
        <w:tc>
          <w:tcPr>
            <w:tcW w:w="31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519C" w14:textId="77777777" w:rsidR="005E59BB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69" w:hangingChars="77" w:hanging="169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1　第二種動物取扱業の届出をした年月日</w:t>
            </w:r>
          </w:p>
        </w:tc>
        <w:tc>
          <w:tcPr>
            <w:tcW w:w="66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F3B047" w14:textId="77777777" w:rsidR="006F12FC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年</w:t>
            </w:r>
            <w:r w:rsidR="006F12FC">
              <w:rPr>
                <w:rFonts w:ascii="ＭＳ Ｐ明朝" w:eastAsia="ＭＳ Ｐ明朝" w:hAnsi="ＭＳ Ｐ明朝" w:hint="eastAsia"/>
                <w:color w:val="000000"/>
                <w:kern w:val="0"/>
                <w:position w:val="-10"/>
                <w:sz w:val="22"/>
              </w:rPr>
              <w:t xml:space="preserve">　　　　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月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日</w:t>
            </w:r>
          </w:p>
        </w:tc>
      </w:tr>
      <w:tr w:rsidR="005E59BB" w:rsidRPr="006F12FC" w14:paraId="7BBBB134" w14:textId="77777777" w:rsidTr="006F12FC">
        <w:trPr>
          <w:trHeight w:val="8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2EEF" w14:textId="77777777" w:rsidR="006F12FC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20" w:hangingChars="100" w:hanging="22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4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4"/>
                <w:sz w:val="22"/>
              </w:rPr>
              <w:t xml:space="preserve">2　</w:t>
            </w:r>
            <w:r w:rsidR="005E59BB"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4"/>
                <w:sz w:val="22"/>
              </w:rPr>
              <w:t>第二種動物取扱業の種別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A780E2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□譲渡し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□保管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□貸出し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□訓練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□展示</w:t>
            </w:r>
          </w:p>
          <w:p w14:paraId="5E0833E5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□その他（　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　　　）</w:t>
            </w:r>
          </w:p>
        </w:tc>
      </w:tr>
      <w:tr w:rsidR="005E59BB" w:rsidRPr="006F12FC" w14:paraId="538F080F" w14:textId="77777777" w:rsidTr="006F12FC">
        <w:trPr>
          <w:trHeight w:val="856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A8A1000" w14:textId="77777777" w:rsidR="006F12FC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22" w:hanging="122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3　</w:t>
            </w:r>
            <w:r w:rsidR="005E59BB"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変更内容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B06F" w14:textId="77777777" w:rsidR="006F12FC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 w:rsidRPr="006F12FC"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  <w:t>(1)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変更前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416365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5E59BB" w:rsidRPr="006F12FC" w14:paraId="692B5BD5" w14:textId="77777777" w:rsidTr="006F12FC">
        <w:trPr>
          <w:trHeight w:val="856"/>
        </w:trPr>
        <w:tc>
          <w:tcPr>
            <w:tcW w:w="149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16A5" w14:textId="77777777" w:rsidR="005E59BB" w:rsidRPr="006F12FC" w:rsidRDefault="005E59BB" w:rsidP="006F12FC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80B2" w14:textId="77777777" w:rsidR="006F12FC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</w:pPr>
            <w:r w:rsidRPr="006F12FC"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  <w:t>(2)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変更後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0014D0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5E59BB" w:rsidRPr="006F12FC" w14:paraId="3498347E" w14:textId="77777777" w:rsidTr="006F12FC">
        <w:trPr>
          <w:trHeight w:val="8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E647" w14:textId="77777777" w:rsidR="006F12FC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4　変更予定年月日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84FADA" w14:textId="77777777" w:rsidR="006F12FC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年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　　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月</w:t>
            </w:r>
            <w:r w:rsid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　　　</w:t>
            </w: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日</w:t>
            </w:r>
          </w:p>
        </w:tc>
      </w:tr>
      <w:tr w:rsidR="005E59BB" w:rsidRPr="006F12FC" w14:paraId="1924894E" w14:textId="77777777" w:rsidTr="006F12FC">
        <w:trPr>
          <w:trHeight w:val="8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A18F" w14:textId="77777777" w:rsidR="005E59BB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5　変更理由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9CD859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5E59BB" w:rsidRPr="006F12FC" w14:paraId="0520484A" w14:textId="77777777" w:rsidTr="006F12FC">
        <w:trPr>
          <w:trHeight w:val="8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26F1" w14:textId="77777777" w:rsidR="005E59BB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6　添付書類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6A877" w14:textId="77777777" w:rsid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□登記事項証明書／□飼養施設の平面図</w:t>
            </w:r>
          </w:p>
          <w:p w14:paraId="54B9D0EB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□飼養施設の付近の見取図</w:t>
            </w:r>
          </w:p>
          <w:p w14:paraId="7790B297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F12F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□その他（　　　　　　　　　　　　　　　　）</w:t>
            </w:r>
          </w:p>
        </w:tc>
      </w:tr>
      <w:tr w:rsidR="005E59BB" w:rsidRPr="006F12FC" w14:paraId="1E54A72D" w14:textId="77777777" w:rsidTr="006F12FC">
        <w:trPr>
          <w:trHeight w:val="8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81F50E" w14:textId="77777777" w:rsidR="005E59BB" w:rsidRPr="006F12FC" w:rsidRDefault="006F12FC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7　備考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30071" w14:textId="77777777" w:rsidR="005E59BB" w:rsidRPr="006F12FC" w:rsidRDefault="005E59BB" w:rsidP="006F1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</w:tbl>
    <w:p w14:paraId="309E1EB3" w14:textId="77777777" w:rsidR="006F12FC" w:rsidRDefault="006F12FC" w:rsidP="006F12FC">
      <w:pPr>
        <w:overflowPunct w:val="0"/>
        <w:spacing w:line="0" w:lineRule="atLeas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備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考</w:t>
      </w:r>
    </w:p>
    <w:p w14:paraId="3D0C7917" w14:textId="77777777" w:rsidR="006F12FC" w:rsidRDefault="006F12FC" w:rsidP="006F12FC">
      <w:pPr>
        <w:overflowPunct w:val="0"/>
        <w:spacing w:line="0" w:lineRule="atLeast"/>
        <w:ind w:left="141" w:hangingChars="64" w:hanging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1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この届出に係る事務担当者が届出者と異なる場合は、「7　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備考」欄に事務担当者の氏名及び電話番号を記入すること。</w:t>
      </w:r>
    </w:p>
    <w:p w14:paraId="228E4CCF" w14:textId="77777777" w:rsidR="00DA4CB2" w:rsidRPr="006F12FC" w:rsidRDefault="006F12FC" w:rsidP="006F12FC">
      <w:pPr>
        <w:overflowPunct w:val="0"/>
        <w:spacing w:line="0" w:lineRule="atLeast"/>
        <w:ind w:left="141" w:hangingChars="64" w:hanging="141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2　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この届出書及び添付書類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の用紙の大きさは、図面等やむを得ないものを除き、日本工業規格A4</w:t>
      </w:r>
      <w:r w:rsidR="005E59BB" w:rsidRPr="006F12FC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とすること。</w:t>
      </w:r>
    </w:p>
    <w:sectPr w:rsidR="00DA4CB2" w:rsidRPr="006F12FC" w:rsidSect="006F12FC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A797" w14:textId="77777777" w:rsidR="00A87EA4" w:rsidRDefault="00A87EA4">
      <w:r>
        <w:separator/>
      </w:r>
    </w:p>
  </w:endnote>
  <w:endnote w:type="continuationSeparator" w:id="0">
    <w:p w14:paraId="0F04A7C8" w14:textId="77777777" w:rsidR="00A87EA4" w:rsidRDefault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2102" w14:textId="77777777" w:rsidR="00A87EA4" w:rsidRDefault="00A87EA4">
      <w:r>
        <w:separator/>
      </w:r>
    </w:p>
  </w:footnote>
  <w:footnote w:type="continuationSeparator" w:id="0">
    <w:p w14:paraId="2AD58ACB" w14:textId="77777777" w:rsidR="00A87EA4" w:rsidRDefault="00A87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9BB"/>
    <w:rsid w:val="000D6A03"/>
    <w:rsid w:val="002A0686"/>
    <w:rsid w:val="00313FD6"/>
    <w:rsid w:val="005E59BB"/>
    <w:rsid w:val="006F12FC"/>
    <w:rsid w:val="0078524C"/>
    <w:rsid w:val="007D56FF"/>
    <w:rsid w:val="00930037"/>
    <w:rsid w:val="00966A47"/>
    <w:rsid w:val="00995758"/>
    <w:rsid w:val="00A44785"/>
    <w:rsid w:val="00A624A3"/>
    <w:rsid w:val="00A87EA4"/>
    <w:rsid w:val="00B343E8"/>
    <w:rsid w:val="00B54240"/>
    <w:rsid w:val="00C904CE"/>
    <w:rsid w:val="00DA4CB2"/>
    <w:rsid w:val="00D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B2D7B"/>
  <w15:docId w15:val="{0D42DCD3-7402-4C7B-B351-5A8AA55A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河浪 早紀子</dc:creator>
  <cp:lastModifiedBy>井上　聡美</cp:lastModifiedBy>
  <cp:revision>4</cp:revision>
  <cp:lastPrinted>2013-08-01T09:14:00Z</cp:lastPrinted>
  <dcterms:created xsi:type="dcterms:W3CDTF">2015-02-03T06:59:00Z</dcterms:created>
  <dcterms:modified xsi:type="dcterms:W3CDTF">2025-10-22T05:06:00Z</dcterms:modified>
</cp:coreProperties>
</file>