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7A2E1200" w:rsidR="00EB1E87" w:rsidRPr="005336F6" w:rsidRDefault="002F2BF8" w:rsidP="00DA47BF">
      <w:pPr>
        <w:tabs>
          <w:tab w:val="left" w:pos="3150"/>
          <w:tab w:val="center" w:pos="4911"/>
        </w:tabs>
        <w:autoSpaceDE w:val="0"/>
        <w:autoSpaceDN w:val="0"/>
        <w:adjustRightInd w:val="0"/>
        <w:rPr>
          <w:rFonts w:ascii="ＭＳ ゴシック" w:eastAsia="ＭＳ ゴシック" w:hAnsi="ＭＳ ゴシック"/>
          <w:b/>
          <w:bCs/>
          <w:sz w:val="32"/>
          <w:szCs w:val="22"/>
        </w:rPr>
      </w:pPr>
      <w:r w:rsidRPr="00DA47BF">
        <w:rPr>
          <w:rFonts w:ascii="ＭＳ ゴシック" w:eastAsia="ＭＳ ゴシック" w:hAnsi="ＭＳ ゴシック" w:hint="eastAsia"/>
          <w:b/>
          <w:bCs/>
          <w:spacing w:val="33"/>
          <w:kern w:val="0"/>
          <w:sz w:val="32"/>
          <w:szCs w:val="22"/>
          <w:fitText w:val="9630" w:id="-497689088"/>
        </w:rPr>
        <w:t>坂本城跡本丸地点施設電気受給契約</w:t>
      </w:r>
      <w:r w:rsidR="00EB1E87" w:rsidRPr="00DA47BF">
        <w:rPr>
          <w:rFonts w:ascii="ＭＳ ゴシック" w:eastAsia="ＭＳ ゴシック" w:hAnsi="ＭＳ ゴシック" w:hint="eastAsia"/>
          <w:b/>
          <w:bCs/>
          <w:spacing w:val="33"/>
          <w:kern w:val="0"/>
          <w:sz w:val="32"/>
          <w:szCs w:val="22"/>
          <w:fitText w:val="9630" w:id="-497689088"/>
        </w:rPr>
        <w:t>の入札に係る質問</w:t>
      </w:r>
      <w:r w:rsidR="00EB1E87" w:rsidRPr="00DA47BF">
        <w:rPr>
          <w:rFonts w:ascii="ＭＳ ゴシック" w:eastAsia="ＭＳ ゴシック" w:hAnsi="ＭＳ ゴシック" w:hint="eastAsia"/>
          <w:b/>
          <w:bCs/>
          <w:spacing w:val="7"/>
          <w:kern w:val="0"/>
          <w:sz w:val="32"/>
          <w:szCs w:val="22"/>
          <w:fitText w:val="9630" w:id="-49768908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305F68" w:rsidRPr="00321851" w14:paraId="07A45A8F" w14:textId="77777777" w:rsidTr="00CD3011">
        <w:tc>
          <w:tcPr>
            <w:tcW w:w="9836" w:type="dxa"/>
          </w:tcPr>
          <w:p w14:paraId="506A6EE1" w14:textId="77777777" w:rsidR="00305F68" w:rsidRPr="00EC6C5E" w:rsidRDefault="00305F68" w:rsidP="00CD301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1E2C8B7A" w14:textId="77777777" w:rsidR="00305F68" w:rsidRPr="00EC6C5E" w:rsidRDefault="00305F68" w:rsidP="00CD3011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2DEF83B7" w14:textId="77777777" w:rsidR="00305F68" w:rsidRPr="002356B9" w:rsidRDefault="00305F68" w:rsidP="00CD301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589CC664" w14:textId="77777777" w:rsidR="00305F68" w:rsidRPr="002356B9" w:rsidRDefault="00305F68" w:rsidP="00CD3011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226749B7" w14:textId="05363B40" w:rsidR="00305F68" w:rsidRPr="004A5CDF" w:rsidRDefault="00305F68" w:rsidP="00357694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 w:hint="eastAsia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C03534">
              <w:rPr>
                <w:rFonts w:ascii="ＭＳ 明朝" w:eastAsia="ＭＳ 明朝" w:hAnsi="ＭＳ 明朝" w:hint="eastAsia"/>
                <w:bCs/>
                <w:szCs w:val="21"/>
              </w:rPr>
              <w:t>文化財保護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課：</w:t>
            </w:r>
            <w:r w:rsidR="002F2BF8">
              <w:rPr>
                <w:rFonts w:ascii="ＭＳ 明朝" w:eastAsia="ＭＳ 明朝" w:hAnsi="ＭＳ 明朝" w:hint="eastAsia"/>
                <w:bCs/>
                <w:szCs w:val="21"/>
              </w:rPr>
              <w:t>坂本城跡本丸地点施設電気受給契約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」として掲載します。（質問が無い場合は掲載しません。）</w:t>
            </w:r>
          </w:p>
          <w:p w14:paraId="6F83C027" w14:textId="77777777" w:rsidR="00305F68" w:rsidRPr="003458FE" w:rsidRDefault="00305F68" w:rsidP="00CD3011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2C6F8DBB" w14:textId="5B91E076" w:rsidR="00305F68" w:rsidRPr="001F498A" w:rsidRDefault="00305F68" w:rsidP="00CD301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>
              <w:rPr>
                <w:rFonts w:ascii="ＭＳ 明朝" w:eastAsia="ＭＳ 明朝" w:hAnsi="ＭＳ 明朝" w:hint="eastAsia"/>
                <w:bCs/>
                <w:szCs w:val="21"/>
              </w:rPr>
              <w:t>市民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C03534">
              <w:rPr>
                <w:rFonts w:ascii="ＭＳ 明朝" w:eastAsia="ＭＳ 明朝" w:hAnsi="ＭＳ 明朝" w:hint="eastAsia"/>
                <w:bCs/>
                <w:szCs w:val="21"/>
              </w:rPr>
              <w:t>文化財保護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課</w:t>
            </w:r>
          </w:p>
          <w:p w14:paraId="4E9D189F" w14:textId="2C619EA3" w:rsidR="00305F68" w:rsidRPr="001F6ACB" w:rsidRDefault="00305F68" w:rsidP="00CD301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C03534">
              <w:rPr>
                <w:rFonts w:ascii="ＭＳ 明朝" w:eastAsia="ＭＳ 明朝" w:hAnsi="ＭＳ 明朝" w:hint="eastAsia"/>
                <w:bCs/>
                <w:szCs w:val="21"/>
              </w:rPr>
              <w:t>2406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7BC675DB" w14:textId="0DD18A90" w:rsidR="00305F68" w:rsidRPr="002D7483" w:rsidRDefault="00305F68" w:rsidP="00CD3011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ＴＥＬ：０７７－５２８－</w:t>
            </w:r>
            <w:r w:rsidR="00C03534">
              <w:rPr>
                <w:rFonts w:ascii="ＭＳ 明朝" w:eastAsia="ＭＳ 明朝" w:hAnsi="ＭＳ 明朝" w:hint="eastAsia"/>
                <w:bCs/>
                <w:szCs w:val="21"/>
              </w:rPr>
              <w:t>２６３８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6B17C3EB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24255A">
        <w:rPr>
          <w:rFonts w:ascii="ＭＳ 明朝" w:eastAsia="ＭＳ 明朝" w:hAnsi="ＭＳ 明朝" w:hint="eastAsia"/>
          <w:bCs/>
          <w:szCs w:val="21"/>
        </w:rPr>
        <w:t>令和</w:t>
      </w:r>
      <w:r w:rsidR="002F2BF8">
        <w:rPr>
          <w:rFonts w:ascii="ＭＳ 明朝" w:eastAsia="ＭＳ 明朝" w:hAnsi="ＭＳ 明朝" w:hint="eastAsia"/>
          <w:bCs/>
          <w:szCs w:val="21"/>
        </w:rPr>
        <w:t>８</w:t>
      </w:r>
      <w:r w:rsidRPr="007C76CE">
        <w:rPr>
          <w:rFonts w:ascii="ＭＳ 明朝" w:eastAsia="ＭＳ 明朝" w:hAnsi="ＭＳ 明朝" w:hint="eastAsia"/>
          <w:bCs/>
          <w:szCs w:val="21"/>
        </w:rPr>
        <w:t>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会社名等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住　　所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576AB" w14:textId="77777777" w:rsidR="00BA2206" w:rsidRDefault="00BA2206" w:rsidP="00AD4A85">
      <w:r>
        <w:separator/>
      </w:r>
    </w:p>
  </w:endnote>
  <w:endnote w:type="continuationSeparator" w:id="0">
    <w:p w14:paraId="2EF2DE29" w14:textId="77777777" w:rsidR="00BA2206" w:rsidRDefault="00BA2206" w:rsidP="00AD4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7B4E5" w14:textId="77777777" w:rsidR="00BA2206" w:rsidRDefault="00BA2206" w:rsidP="00AD4A85">
      <w:r>
        <w:separator/>
      </w:r>
    </w:p>
  </w:footnote>
  <w:footnote w:type="continuationSeparator" w:id="0">
    <w:p w14:paraId="1FC29A69" w14:textId="77777777" w:rsidR="00BA2206" w:rsidRDefault="00BA2206" w:rsidP="00AD4A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1E68C9"/>
    <w:rsid w:val="0021357B"/>
    <w:rsid w:val="0024255A"/>
    <w:rsid w:val="002F2BF8"/>
    <w:rsid w:val="00305F68"/>
    <w:rsid w:val="00357694"/>
    <w:rsid w:val="004D539E"/>
    <w:rsid w:val="005336F6"/>
    <w:rsid w:val="008E4EF7"/>
    <w:rsid w:val="009D71E7"/>
    <w:rsid w:val="00AD4A85"/>
    <w:rsid w:val="00BA2206"/>
    <w:rsid w:val="00C03534"/>
    <w:rsid w:val="00CA17AD"/>
    <w:rsid w:val="00DA47BF"/>
    <w:rsid w:val="00EB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  <w15:docId w15:val="{15339F40-422A-4A45-99F9-1E6E974C8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4A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4A85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AD4A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4A85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84</Words>
  <Characters>483</Characters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2022-03-30T11:23:00Z</dcterms:created>
  <dcterms:modified xsi:type="dcterms:W3CDTF">2026-02-16T02:46:00Z</dcterms:modified>
</cp:coreProperties>
</file>