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14:paraId="1DB7997E" w14:textId="77777777" w:rsidTr="005849DF">
        <w:trPr>
          <w:trHeight w:val="400"/>
        </w:trPr>
        <w:tc>
          <w:tcPr>
            <w:tcW w:w="10031" w:type="dxa"/>
            <w:gridSpan w:val="3"/>
          </w:tcPr>
          <w:p w14:paraId="60119615" w14:textId="77777777"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14:paraId="1097A9AD" w14:textId="77777777" w:rsidTr="005849DF">
        <w:trPr>
          <w:trHeight w:val="238"/>
        </w:trPr>
        <w:tc>
          <w:tcPr>
            <w:tcW w:w="3343" w:type="dxa"/>
            <w:tcBorders>
              <w:top w:val="single" w:sz="24" w:space="0" w:color="auto"/>
              <w:left w:val="single" w:sz="24" w:space="0" w:color="auto"/>
              <w:bottom w:val="single" w:sz="24" w:space="0" w:color="auto"/>
              <w:right w:val="single" w:sz="24" w:space="0" w:color="auto"/>
            </w:tcBorders>
          </w:tcPr>
          <w:p w14:paraId="278845E6"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1EE5B34"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14:paraId="202D9AC8"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14:paraId="2EBDA548" w14:textId="77777777" w:rsidTr="005849DF">
        <w:trPr>
          <w:trHeight w:val="273"/>
        </w:trPr>
        <w:tc>
          <w:tcPr>
            <w:tcW w:w="3343" w:type="dxa"/>
            <w:tcBorders>
              <w:top w:val="single" w:sz="24" w:space="0" w:color="auto"/>
            </w:tcBorders>
          </w:tcPr>
          <w:p w14:paraId="2554FC1C"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14:paraId="485882BB"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14:paraId="069C217E"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14:paraId="3C7A9213" w14:textId="77777777"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14:paraId="2D2F1E6E" w14:textId="77777777" w:rsidTr="00811B07">
        <w:trPr>
          <w:trHeight w:val="9911"/>
        </w:trPr>
        <w:tc>
          <w:tcPr>
            <w:tcW w:w="9923" w:type="dxa"/>
            <w:tcBorders>
              <w:top w:val="single" w:sz="4" w:space="0" w:color="000000"/>
              <w:left w:val="single" w:sz="4" w:space="0" w:color="000000"/>
              <w:bottom w:val="single" w:sz="4" w:space="0" w:color="000000"/>
              <w:right w:val="single" w:sz="4" w:space="0" w:color="000000"/>
            </w:tcBorders>
          </w:tcPr>
          <w:p w14:paraId="4542B15A"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2A9AAA5B" w14:textId="77777777"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C51801">
              <w:rPr>
                <w:rFonts w:ascii="ＭＳ ゴシック" w:eastAsia="ＭＳ ゴシック" w:hAnsi="ＭＳ ゴシック" w:cs="ＭＳ ゴシック" w:hint="eastAsia"/>
                <w:color w:val="000000"/>
                <w:kern w:val="0"/>
                <w:szCs w:val="21"/>
              </w:rPr>
              <w:t>）</w:t>
            </w:r>
          </w:p>
          <w:p w14:paraId="0A8624AD" w14:textId="77777777" w:rsidR="00A1752B" w:rsidRDefault="00A1752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14:paraId="5739BC7D" w14:textId="77777777" w:rsidR="00A309AB" w:rsidRPr="00C35FF6" w:rsidRDefault="00A309AB" w:rsidP="00A1752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年　　月　　日</w:t>
            </w:r>
            <w:r w:rsidR="00A1752B">
              <w:rPr>
                <w:rFonts w:ascii="ＭＳ ゴシック" w:eastAsia="ＭＳ ゴシック" w:hAnsi="ＭＳ ゴシック" w:cs="ＭＳ ゴシック" w:hint="eastAsia"/>
                <w:color w:val="000000"/>
                <w:kern w:val="0"/>
                <w:szCs w:val="21"/>
              </w:rPr>
              <w:t xml:space="preserve">　　　</w:t>
            </w:r>
          </w:p>
          <w:p w14:paraId="5D00F7BA"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51801">
              <w:rPr>
                <w:rFonts w:ascii="ＭＳ ゴシック" w:eastAsia="ＭＳ ゴシック" w:hAnsi="ＭＳ ゴシック" w:cs="ＭＳ ゴシック" w:hint="eastAsia"/>
                <w:color w:val="000000"/>
                <w:kern w:val="0"/>
                <w:szCs w:val="21"/>
              </w:rPr>
              <w:t>大津市長</w:t>
            </w:r>
            <w:r w:rsidR="00811B07">
              <w:rPr>
                <w:rFonts w:ascii="ＭＳ ゴシック" w:eastAsia="ＭＳ ゴシック" w:hAnsi="ＭＳ ゴシック" w:cs="ＭＳ ゴシック" w:hint="eastAsia"/>
                <w:color w:val="000000"/>
                <w:kern w:val="0"/>
                <w:szCs w:val="21"/>
              </w:rPr>
              <w:t xml:space="preserve">　様</w:t>
            </w:r>
          </w:p>
          <w:p w14:paraId="092C7F21" w14:textId="77777777" w:rsidR="00A309AB" w:rsidRDefault="00A309AB" w:rsidP="00A175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5180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0B15BF54" w14:textId="77777777" w:rsidR="00C51801" w:rsidRDefault="00C51801" w:rsidP="00A175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14:paraId="5C599EAE" w14:textId="77777777" w:rsidR="00C51801" w:rsidRPr="00A1752B" w:rsidRDefault="00C51801" w:rsidP="00A175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752956A5" w14:textId="502C5848"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51801">
              <w:rPr>
                <w:rFonts w:ascii="ＭＳ ゴシック" w:eastAsia="ＭＳ ゴシック" w:hAnsi="ＭＳ ゴシック" w:cs="ＭＳ ゴシック" w:hint="eastAsia"/>
                <w:color w:val="000000"/>
                <w:kern w:val="0"/>
                <w:szCs w:val="21"/>
              </w:rPr>
              <w:t xml:space="preserve">　　</w:t>
            </w:r>
            <w:r w:rsidR="00C51801">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00EF792D">
              <w:rPr>
                <w:rFonts w:ascii="ＭＳ ゴシック" w:eastAsia="ＭＳ ゴシック" w:hAnsi="ＭＳ ゴシック" w:cs="ＭＳ ゴシック" w:hint="eastAsia"/>
                <w:color w:val="000000"/>
                <w:kern w:val="0"/>
                <w:szCs w:val="21"/>
                <w:u w:val="single" w:color="000000"/>
              </w:rPr>
              <w:t xml:space="preserve">　</w:t>
            </w:r>
          </w:p>
          <w:p w14:paraId="4DEDE530" w14:textId="77777777" w:rsidR="00A309AB" w:rsidRDefault="00A309AB" w:rsidP="00C51801">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w:t>
            </w:r>
            <w:r w:rsidR="00CF0495">
              <w:rPr>
                <w:rFonts w:ascii="ＭＳ ゴシック" w:eastAsia="ＭＳ ゴシック" w:hAnsi="ＭＳ ゴシック" w:cs="ＭＳ ゴシック" w:hint="eastAsia"/>
                <w:color w:val="000000"/>
                <w:kern w:val="0"/>
                <w:szCs w:val="21"/>
              </w:rPr>
              <w:t>の発生の影響</w:t>
            </w:r>
            <w:r>
              <w:rPr>
                <w:rFonts w:ascii="ＭＳ ゴシック" w:eastAsia="ＭＳ ゴシック" w:hAnsi="ＭＳ ゴシック" w:cs="ＭＳ ゴシック" w:hint="eastAsia"/>
                <w:color w:val="000000"/>
                <w:kern w:val="0"/>
                <w:szCs w:val="21"/>
              </w:rPr>
              <w:t>に起因して、</w:t>
            </w:r>
            <w:r w:rsidRPr="00C35FF6">
              <w:rPr>
                <w:rFonts w:ascii="ＭＳ ゴシック" w:eastAsia="ＭＳ ゴシック" w:hAnsi="ＭＳ ゴシック" w:cs="ＭＳ ゴシック" w:hint="eastAsia"/>
                <w:color w:val="000000"/>
                <w:kern w:val="0"/>
                <w:szCs w:val="21"/>
              </w:rPr>
              <w:t>下記のとおり、</w:t>
            </w:r>
            <w:r w:rsidR="00811B07" w:rsidRPr="00811B07">
              <w:rPr>
                <w:rFonts w:ascii="ＭＳ ゴシック" w:eastAsia="ＭＳ ゴシック" w:hAnsi="ＭＳ ゴシック" w:cs="ＭＳ ゴシック" w:hint="eastAsia"/>
                <w:color w:val="000000"/>
                <w:kern w:val="0"/>
                <w:szCs w:val="21"/>
              </w:rPr>
              <w:t>売上高等の減少</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3A7E35FC" w14:textId="77777777"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14:paraId="533D6AAB" w14:textId="77777777"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14:paraId="16E9CC55" w14:textId="77777777"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14:paraId="22508CCE"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07368FF5"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14:paraId="49810E01" w14:textId="77777777" w:rsidTr="00A309AB">
              <w:trPr>
                <w:trHeight w:val="388"/>
              </w:trPr>
              <w:tc>
                <w:tcPr>
                  <w:tcW w:w="3163" w:type="dxa"/>
                  <w:tcBorders>
                    <w:top w:val="single" w:sz="24" w:space="0" w:color="auto"/>
                  </w:tcBorders>
                </w:tcPr>
                <w:p w14:paraId="7631F297"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75348E34"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7C404AC3"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77031D3E" w14:textId="77777777"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D85CE68" w14:textId="77777777"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14:paraId="214C416D" w14:textId="77777777"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0576BDAE"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37576FD6" w14:textId="77777777" w:rsidR="00C51801"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r w:rsidRPr="00C35FF6">
              <w:rPr>
                <w:rFonts w:ascii="ＭＳ ゴシック" w:eastAsia="ＭＳ ゴシック" w:hAnsi="ＭＳ ゴシック" w:cs="ＭＳ ゴシック"/>
                <w:color w:val="000000"/>
                <w:kern w:val="0"/>
                <w:szCs w:val="21"/>
              </w:rPr>
              <w:t xml:space="preserve">  </w:t>
            </w:r>
          </w:p>
          <w:p w14:paraId="306A445A" w14:textId="77777777" w:rsidR="00A309AB" w:rsidRPr="00C35FF6" w:rsidRDefault="00A309AB" w:rsidP="00C51801">
            <w:pPr>
              <w:suppressAutoHyphens/>
              <w:kinsoku w:val="0"/>
              <w:wordWrap w:val="0"/>
              <w:overflowPunct w:val="0"/>
              <w:autoSpaceDE w:val="0"/>
              <w:autoSpaceDN w:val="0"/>
              <w:adjustRightInd w:val="0"/>
              <w:spacing w:line="240" w:lineRule="exact"/>
              <w:ind w:firstLineChars="1800" w:firstLine="378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5180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00C5180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14:paraId="77CD01D7"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0ECC8A72"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57E7FC46"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r w:rsidR="00C51801">
              <w:rPr>
                <w:rFonts w:ascii="ＭＳ ゴシック" w:eastAsia="ＭＳ ゴシック" w:hAnsi="ＭＳ ゴシック" w:cs="ＭＳ ゴシック" w:hint="eastAsia"/>
                <w:color w:val="000000"/>
                <w:kern w:val="0"/>
                <w:szCs w:val="21"/>
              </w:rPr>
              <w:t xml:space="preserve">　</w:t>
            </w:r>
            <w:r w:rsidR="00C5180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5180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9C5E07E" w14:textId="77777777" w:rsidR="00C51801" w:rsidRPr="00C35FF6" w:rsidRDefault="00C5180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37424486"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r w:rsidR="00C5180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5180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044BA12D" w14:textId="77777777" w:rsidR="00C51801" w:rsidRPr="00C35FF6" w:rsidRDefault="00C5180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6472DC50"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14:paraId="257AE645"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5180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00C5180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76E0AC8C"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14:paraId="24485BA4"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06F061E5"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EE85453"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r w:rsidR="00C5180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C5180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41F7CE97" w14:textId="77777777" w:rsidR="00C51801" w:rsidRPr="00C35FF6" w:rsidRDefault="00C5180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5ABD59E9" w14:textId="77777777" w:rsidR="00A309AB" w:rsidRPr="00C51801" w:rsidRDefault="00A309AB" w:rsidP="00C518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sidR="00C5180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C5180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14:paraId="03AF3330" w14:textId="77777777" w:rsidR="0057177D" w:rsidRPr="0057177D" w:rsidRDefault="0057177D" w:rsidP="0057177D">
      <w:pPr>
        <w:suppressAutoHyphens/>
        <w:wordWrap w:val="0"/>
        <w:spacing w:line="240" w:lineRule="exact"/>
        <w:ind w:left="720" w:hangingChars="400" w:hanging="720"/>
        <w:jc w:val="left"/>
        <w:textAlignment w:val="baseline"/>
        <w:rPr>
          <w:rFonts w:asciiTheme="majorEastAsia" w:eastAsiaTheme="majorEastAsia" w:hAnsiTheme="majorEastAsia" w:cs="ＭＳ ゴシック"/>
          <w:color w:val="000000"/>
          <w:kern w:val="0"/>
          <w:sz w:val="18"/>
          <w:szCs w:val="18"/>
        </w:rPr>
      </w:pPr>
      <w:r w:rsidRPr="0057177D">
        <w:rPr>
          <w:rFonts w:asciiTheme="majorEastAsia" w:eastAsiaTheme="majorEastAsia" w:hAnsiTheme="majorEastAsia" w:cs="ＭＳ ゴシック" w:hint="eastAsia"/>
          <w:color w:val="000000"/>
          <w:kern w:val="0"/>
          <w:sz w:val="18"/>
          <w:szCs w:val="18"/>
        </w:rPr>
        <w:t>（注１）</w:t>
      </w:r>
      <w:r w:rsidRPr="0057177D">
        <w:rPr>
          <w:rFonts w:asciiTheme="majorEastAsia" w:eastAsiaTheme="majorEastAsia" w:hAnsiTheme="majorEastAsia" w:cs="ＭＳ ゴシック" w:hint="eastAsia"/>
          <w:color w:val="000000"/>
          <w:kern w:val="0"/>
          <w:sz w:val="18"/>
          <w:szCs w:val="18"/>
          <w:u w:val="single"/>
        </w:rPr>
        <w:t>本様式は、１つの指定業種に属する事業のみを営んでいる場合、又は営んでいる複数の事業が全て指定業種に属する場合に使用する。</w:t>
      </w:r>
    </w:p>
    <w:p w14:paraId="734B6804" w14:textId="77777777" w:rsidR="00A309AB" w:rsidRPr="0057177D" w:rsidRDefault="0057177D" w:rsidP="0057177D">
      <w:pPr>
        <w:suppressAutoHyphens/>
        <w:wordWrap w:val="0"/>
        <w:spacing w:line="200" w:lineRule="exact"/>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w:t>
      </w:r>
      <w:r w:rsidR="00A309AB" w:rsidRPr="0057177D">
        <w:rPr>
          <w:rFonts w:ascii="ＭＳ ゴシック" w:eastAsia="ＭＳ ゴシック" w:hAnsi="ＭＳ ゴシック" w:cs="ＭＳ ゴシック" w:hint="eastAsia"/>
          <w:color w:val="000000"/>
          <w:kern w:val="0"/>
          <w:sz w:val="18"/>
          <w:szCs w:val="21"/>
        </w:rPr>
        <w:t>注２）企業全体の売上高等を記載。</w:t>
      </w:r>
    </w:p>
    <w:p w14:paraId="2EE24868" w14:textId="77777777" w:rsidR="00A309AB" w:rsidRPr="00C51801" w:rsidRDefault="00A309AB" w:rsidP="00C51801">
      <w:pPr>
        <w:suppressAutoHyphens/>
        <w:wordWrap w:val="0"/>
        <w:spacing w:line="200" w:lineRule="exact"/>
        <w:ind w:left="1230" w:hanging="1230"/>
        <w:jc w:val="left"/>
        <w:textAlignment w:val="baseline"/>
        <w:rPr>
          <w:rFonts w:ascii="ＭＳ ゴシック" w:eastAsia="ＭＳ ゴシック" w:hAnsi="Times New Roman"/>
          <w:color w:val="000000"/>
          <w:spacing w:val="16"/>
          <w:kern w:val="0"/>
          <w:sz w:val="18"/>
          <w:szCs w:val="21"/>
        </w:rPr>
      </w:pPr>
      <w:r w:rsidRPr="00C51801">
        <w:rPr>
          <w:rFonts w:ascii="ＭＳ ゴシック" w:eastAsia="ＭＳ ゴシック" w:hAnsi="ＭＳ ゴシック" w:cs="ＭＳ ゴシック" w:hint="eastAsia"/>
          <w:color w:val="000000"/>
          <w:kern w:val="0"/>
          <w:sz w:val="18"/>
          <w:szCs w:val="21"/>
        </w:rPr>
        <w:t>（留意事項）</w:t>
      </w:r>
    </w:p>
    <w:p w14:paraId="3A008770" w14:textId="77777777" w:rsidR="00A309AB" w:rsidRPr="00C51801" w:rsidRDefault="00811B07" w:rsidP="00C51801">
      <w:pPr>
        <w:suppressAutoHyphens/>
        <w:wordWrap w:val="0"/>
        <w:spacing w:line="200" w:lineRule="exact"/>
        <w:jc w:val="left"/>
        <w:textAlignment w:val="baseline"/>
        <w:rPr>
          <w:rFonts w:ascii="ＭＳ ゴシック" w:eastAsia="ＭＳ ゴシック" w:hAnsi="Times New Roman"/>
          <w:color w:val="000000"/>
          <w:spacing w:val="16"/>
          <w:kern w:val="0"/>
          <w:sz w:val="18"/>
          <w:szCs w:val="21"/>
        </w:rPr>
      </w:pPr>
      <w:r>
        <w:rPr>
          <w:rFonts w:ascii="ＭＳ ゴシック" w:eastAsia="ＭＳ ゴシック" w:hAnsi="ＭＳ ゴシック" w:cs="ＭＳ ゴシック" w:hint="eastAsia"/>
          <w:color w:val="000000"/>
          <w:kern w:val="0"/>
          <w:sz w:val="18"/>
          <w:szCs w:val="21"/>
        </w:rPr>
        <w:t xml:space="preserve">　①</w:t>
      </w:r>
      <w:r w:rsidR="00A309AB" w:rsidRPr="00C51801">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14:paraId="41589C5E" w14:textId="77777777" w:rsidR="00A309AB" w:rsidRDefault="00811B07" w:rsidP="00811B07">
      <w:pPr>
        <w:suppressAutoHyphens/>
        <w:wordWrap w:val="0"/>
        <w:spacing w:line="200" w:lineRule="exact"/>
        <w:ind w:left="284" w:hanging="28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 w:val="18"/>
          <w:szCs w:val="21"/>
        </w:rPr>
        <w:t xml:space="preserve">　②</w:t>
      </w:r>
      <w:r w:rsidR="00A309AB" w:rsidRPr="00C51801">
        <w:rPr>
          <w:rFonts w:ascii="ＭＳ ゴシック" w:eastAsia="ＭＳ ゴシック" w:hAnsi="ＭＳ ゴシック" w:cs="ＭＳ ゴシック" w:hint="eastAsia"/>
          <w:color w:val="000000"/>
          <w:kern w:val="0"/>
          <w:sz w:val="18"/>
          <w:szCs w:val="21"/>
        </w:rPr>
        <w:t>市町村長又は特別区長から認定を受けた後、本認定の有効期間内に金融機関又は信用保証協会に対して、経営安定関連保証の申込みを行うことが必要です。</w:t>
      </w:r>
    </w:p>
    <w:p w14:paraId="7F73A354" w14:textId="77777777" w:rsidR="005849DF" w:rsidRPr="001F2F38" w:rsidRDefault="005849DF" w:rsidP="005849DF">
      <w:pPr>
        <w:suppressAutoHyphens/>
        <w:wordWrap w:val="0"/>
        <w:jc w:val="left"/>
        <w:textAlignment w:val="baseline"/>
        <w:rPr>
          <w:rFonts w:asciiTheme="minorEastAsia" w:hAnsiTheme="minorEastAsia"/>
          <w:color w:val="000000"/>
          <w:spacing w:val="16"/>
          <w:kern w:val="0"/>
          <w:szCs w:val="21"/>
        </w:rPr>
      </w:pPr>
    </w:p>
    <w:p w14:paraId="124DBDE9" w14:textId="77777777" w:rsidR="005849DF" w:rsidRPr="001F2F38" w:rsidRDefault="005849DF" w:rsidP="0074073C">
      <w:pPr>
        <w:widowControl/>
        <w:ind w:firstLineChars="100" w:firstLine="220"/>
        <w:jc w:val="left"/>
        <w:rPr>
          <w:rFonts w:asciiTheme="minorEastAsia" w:hAnsiTheme="minorEastAsia"/>
          <w:sz w:val="22"/>
        </w:rPr>
      </w:pPr>
      <w:r w:rsidRPr="001F2F38">
        <w:rPr>
          <w:rFonts w:asciiTheme="minorEastAsia" w:hAnsiTheme="minorEastAsia" w:hint="eastAsia"/>
          <w:sz w:val="22"/>
        </w:rPr>
        <w:t>大産</w:t>
      </w:r>
      <w:r>
        <w:rPr>
          <w:rFonts w:asciiTheme="minorEastAsia" w:hAnsiTheme="minorEastAsia" w:hint="eastAsia"/>
          <w:sz w:val="22"/>
        </w:rPr>
        <w:t>商</w:t>
      </w:r>
      <w:r w:rsidRPr="001F2F38">
        <w:rPr>
          <w:rFonts w:asciiTheme="minorEastAsia" w:hAnsiTheme="minorEastAsia" w:hint="eastAsia"/>
          <w:sz w:val="22"/>
        </w:rPr>
        <w:t xml:space="preserve">第　　</w:t>
      </w:r>
      <w:r>
        <w:rPr>
          <w:rFonts w:asciiTheme="minorEastAsia" w:hAnsiTheme="minorEastAsia" w:hint="eastAsia"/>
          <w:sz w:val="22"/>
        </w:rPr>
        <w:t xml:space="preserve">　</w:t>
      </w:r>
      <w:r w:rsidRPr="001F2F38">
        <w:rPr>
          <w:rFonts w:asciiTheme="minorEastAsia" w:hAnsiTheme="minorEastAsia" w:hint="eastAsia"/>
          <w:sz w:val="22"/>
        </w:rPr>
        <w:t xml:space="preserve">　</w:t>
      </w:r>
      <w:r w:rsidR="0074073C">
        <w:rPr>
          <w:rFonts w:asciiTheme="minorEastAsia" w:hAnsiTheme="minorEastAsia" w:hint="eastAsia"/>
          <w:sz w:val="22"/>
        </w:rPr>
        <w:t xml:space="preserve">　</w:t>
      </w:r>
      <w:r w:rsidRPr="001F2F38">
        <w:rPr>
          <w:rFonts w:asciiTheme="minorEastAsia" w:hAnsiTheme="minorEastAsia" w:hint="eastAsia"/>
          <w:sz w:val="22"/>
        </w:rPr>
        <w:t xml:space="preserve">号　　</w:t>
      </w:r>
      <w:r w:rsidR="00811B07">
        <w:rPr>
          <w:rFonts w:asciiTheme="minorEastAsia" w:hAnsiTheme="minorEastAsia" w:hint="eastAsia"/>
          <w:sz w:val="22"/>
        </w:rPr>
        <w:t>令和</w:t>
      </w:r>
      <w:r>
        <w:rPr>
          <w:rFonts w:asciiTheme="minorEastAsia" w:hAnsiTheme="minorEastAsia" w:hint="eastAsia"/>
          <w:sz w:val="22"/>
        </w:rPr>
        <w:t xml:space="preserve">　　</w:t>
      </w:r>
      <w:r w:rsidRPr="001F2F38">
        <w:rPr>
          <w:rFonts w:asciiTheme="minorEastAsia" w:hAnsiTheme="minorEastAsia" w:hint="eastAsia"/>
          <w:sz w:val="22"/>
        </w:rPr>
        <w:t>年　　月　　日</w:t>
      </w:r>
    </w:p>
    <w:p w14:paraId="4B7B58CE" w14:textId="77777777" w:rsidR="005849DF" w:rsidRPr="001F2F38" w:rsidRDefault="005849DF" w:rsidP="005849DF">
      <w:pPr>
        <w:widowControl/>
        <w:ind w:firstLineChars="200" w:firstLine="440"/>
        <w:jc w:val="left"/>
        <w:rPr>
          <w:rFonts w:asciiTheme="minorEastAsia" w:hAnsiTheme="minorEastAsia"/>
          <w:sz w:val="22"/>
        </w:rPr>
      </w:pPr>
      <w:r w:rsidRPr="001F2F38">
        <w:rPr>
          <w:rFonts w:asciiTheme="minorEastAsia" w:hAnsiTheme="minorEastAsia" w:hint="eastAsia"/>
          <w:sz w:val="22"/>
        </w:rPr>
        <w:t>申請のとおり相違ないことを認定します。</w:t>
      </w:r>
    </w:p>
    <w:p w14:paraId="560AA369" w14:textId="77777777" w:rsidR="005849DF" w:rsidRPr="001F2F38" w:rsidRDefault="00811B07" w:rsidP="005849DF">
      <w:pPr>
        <w:widowControl/>
        <w:wordWrap w:val="0"/>
        <w:ind w:firstLineChars="200" w:firstLine="440"/>
        <w:jc w:val="left"/>
        <w:rPr>
          <w:rFonts w:asciiTheme="minorEastAsia" w:hAnsiTheme="minorEastAsia"/>
          <w:sz w:val="22"/>
        </w:rPr>
      </w:pPr>
      <w:r>
        <w:rPr>
          <w:rFonts w:asciiTheme="minorEastAsia" w:hAnsiTheme="minorEastAsia" w:hint="eastAsia"/>
          <w:sz w:val="22"/>
        </w:rPr>
        <w:t xml:space="preserve">（注）本認定書の有効期間：令和　　</w:t>
      </w:r>
      <w:r w:rsidR="005849DF">
        <w:rPr>
          <w:rFonts w:asciiTheme="minorEastAsia" w:hAnsiTheme="minorEastAsia" w:hint="eastAsia"/>
          <w:sz w:val="22"/>
        </w:rPr>
        <w:t>年　　月　　日から</w:t>
      </w:r>
      <w:r>
        <w:rPr>
          <w:rFonts w:asciiTheme="minorEastAsia" w:hAnsiTheme="minorEastAsia" w:hint="eastAsia"/>
          <w:sz w:val="22"/>
        </w:rPr>
        <w:t xml:space="preserve">令和　　</w:t>
      </w:r>
      <w:r w:rsidR="005849DF" w:rsidRPr="001F2F38">
        <w:rPr>
          <w:rFonts w:asciiTheme="minorEastAsia" w:hAnsiTheme="minorEastAsia" w:hint="eastAsia"/>
          <w:sz w:val="22"/>
        </w:rPr>
        <w:t>年　　月　　日まで</w:t>
      </w:r>
    </w:p>
    <w:p w14:paraId="712BE568" w14:textId="77777777" w:rsidR="005849DF" w:rsidRPr="001F2F38" w:rsidRDefault="005849DF" w:rsidP="005849DF">
      <w:pPr>
        <w:widowControl/>
        <w:wordWrap w:val="0"/>
        <w:jc w:val="left"/>
        <w:rPr>
          <w:rFonts w:asciiTheme="minorEastAsia" w:hAnsiTheme="minorEastAsia"/>
          <w:sz w:val="22"/>
        </w:rPr>
      </w:pPr>
    </w:p>
    <w:p w14:paraId="3C0CC70F" w14:textId="4EFA9DD5" w:rsidR="00660B32" w:rsidRDefault="005849DF" w:rsidP="000714D1">
      <w:pPr>
        <w:widowControl/>
        <w:wordWrap w:val="0"/>
        <w:ind w:right="1437"/>
        <w:jc w:val="right"/>
        <w:rPr>
          <w:rFonts w:asciiTheme="minorEastAsia" w:hAnsiTheme="minorEastAsia"/>
          <w:sz w:val="22"/>
        </w:rPr>
      </w:pPr>
      <w:r>
        <w:rPr>
          <w:rFonts w:asciiTheme="minorEastAsia" w:hAnsiTheme="minorEastAsia" w:hint="eastAsia"/>
          <w:sz w:val="22"/>
        </w:rPr>
        <w:t>大津市長</w:t>
      </w:r>
      <w:r w:rsidR="00811B07">
        <w:rPr>
          <w:rFonts w:asciiTheme="minorEastAsia" w:hAnsiTheme="minorEastAsia" w:hint="eastAsia"/>
          <w:sz w:val="22"/>
        </w:rPr>
        <w:t xml:space="preserve">　</w:t>
      </w:r>
      <w:r>
        <w:rPr>
          <w:rFonts w:asciiTheme="minorEastAsia" w:hAnsiTheme="minorEastAsia" w:hint="eastAsia"/>
          <w:sz w:val="22"/>
        </w:rPr>
        <w:t xml:space="preserve">　</w:t>
      </w:r>
      <w:r w:rsidR="00D86C4B">
        <w:rPr>
          <w:rFonts w:asciiTheme="minorEastAsia" w:hAnsiTheme="minorEastAsia" w:hint="eastAsia"/>
          <w:sz w:val="22"/>
        </w:rPr>
        <w:t>佐藤　健司</w:t>
      </w:r>
      <w:r w:rsidR="00F32B0D">
        <w:rPr>
          <w:rFonts w:asciiTheme="minorEastAsia" w:hAnsiTheme="minorEastAsia" w:hint="eastAsia"/>
          <w:sz w:val="22"/>
        </w:rPr>
        <w:t xml:space="preserve">　　　　　　</w:t>
      </w:r>
    </w:p>
    <w:p w14:paraId="513D6317" w14:textId="77777777" w:rsidR="00F32B0D" w:rsidRDefault="00F32B0D" w:rsidP="00F32B0D">
      <w:pPr>
        <w:widowControl/>
        <w:ind w:right="2317"/>
        <w:rPr>
          <w:rFonts w:asciiTheme="minorEastAsia" w:hAnsiTheme="minorEastAsia"/>
          <w:sz w:val="22"/>
        </w:rPr>
      </w:pPr>
    </w:p>
    <w:sectPr w:rsidR="00F32B0D" w:rsidSect="00F32B0D">
      <w:pgSz w:w="11906" w:h="16838"/>
      <w:pgMar w:top="794" w:right="907" w:bottom="624" w:left="1021"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F703" w14:textId="77777777" w:rsidR="00A309AB" w:rsidRDefault="00A309AB" w:rsidP="001D602D">
      <w:r>
        <w:separator/>
      </w:r>
    </w:p>
  </w:endnote>
  <w:endnote w:type="continuationSeparator" w:id="0">
    <w:p w14:paraId="43F16EB5" w14:textId="77777777"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3EA0" w14:textId="77777777" w:rsidR="00A309AB" w:rsidRDefault="00A309AB" w:rsidP="001D602D">
      <w:r>
        <w:separator/>
      </w:r>
    </w:p>
  </w:footnote>
  <w:footnote w:type="continuationSeparator" w:id="0">
    <w:p w14:paraId="4EF2FDCD" w14:textId="77777777"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6B43DAA"/>
    <w:multiLevelType w:val="hybridMultilevel"/>
    <w:tmpl w:val="118A3406"/>
    <w:lvl w:ilvl="0" w:tplc="4D041788">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1083718248">
    <w:abstractNumId w:val="8"/>
  </w:num>
  <w:num w:numId="2" w16cid:durableId="720204190">
    <w:abstractNumId w:val="5"/>
  </w:num>
  <w:num w:numId="3" w16cid:durableId="1890452738">
    <w:abstractNumId w:val="2"/>
  </w:num>
  <w:num w:numId="4" w16cid:durableId="1444183994">
    <w:abstractNumId w:val="4"/>
  </w:num>
  <w:num w:numId="5" w16cid:durableId="604968615">
    <w:abstractNumId w:val="0"/>
  </w:num>
  <w:num w:numId="6" w16cid:durableId="1952861213">
    <w:abstractNumId w:val="6"/>
  </w:num>
  <w:num w:numId="7" w16cid:durableId="1490638711">
    <w:abstractNumId w:val="7"/>
  </w:num>
  <w:num w:numId="8" w16cid:durableId="669910164">
    <w:abstractNumId w:val="3"/>
  </w:num>
  <w:num w:numId="9" w16cid:durableId="356657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defaultTabStop w:val="840"/>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714D1"/>
    <w:rsid w:val="0009372B"/>
    <w:rsid w:val="000C030F"/>
    <w:rsid w:val="000C69A3"/>
    <w:rsid w:val="000E0E45"/>
    <w:rsid w:val="000F41FB"/>
    <w:rsid w:val="001135FA"/>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01475"/>
    <w:rsid w:val="00526487"/>
    <w:rsid w:val="00543817"/>
    <w:rsid w:val="0055281C"/>
    <w:rsid w:val="00566A5A"/>
    <w:rsid w:val="0057177D"/>
    <w:rsid w:val="00577403"/>
    <w:rsid w:val="005849DF"/>
    <w:rsid w:val="005972DB"/>
    <w:rsid w:val="005A3FBC"/>
    <w:rsid w:val="005F6BA9"/>
    <w:rsid w:val="006011ED"/>
    <w:rsid w:val="00615CEA"/>
    <w:rsid w:val="00640E97"/>
    <w:rsid w:val="00660B32"/>
    <w:rsid w:val="00667715"/>
    <w:rsid w:val="006920E0"/>
    <w:rsid w:val="006A3D9D"/>
    <w:rsid w:val="006B2EC6"/>
    <w:rsid w:val="006B3E4B"/>
    <w:rsid w:val="006D2D45"/>
    <w:rsid w:val="006D47AE"/>
    <w:rsid w:val="006E1BBD"/>
    <w:rsid w:val="006F311F"/>
    <w:rsid w:val="006F3819"/>
    <w:rsid w:val="0070340C"/>
    <w:rsid w:val="00712D50"/>
    <w:rsid w:val="0074073C"/>
    <w:rsid w:val="007434FC"/>
    <w:rsid w:val="00746C3A"/>
    <w:rsid w:val="00760CCC"/>
    <w:rsid w:val="00762DFA"/>
    <w:rsid w:val="00790309"/>
    <w:rsid w:val="007A4915"/>
    <w:rsid w:val="007E46CE"/>
    <w:rsid w:val="007E6442"/>
    <w:rsid w:val="007F60C5"/>
    <w:rsid w:val="00811B07"/>
    <w:rsid w:val="00827688"/>
    <w:rsid w:val="008517DC"/>
    <w:rsid w:val="008530A7"/>
    <w:rsid w:val="00855940"/>
    <w:rsid w:val="008648AC"/>
    <w:rsid w:val="0088474C"/>
    <w:rsid w:val="00890070"/>
    <w:rsid w:val="00894638"/>
    <w:rsid w:val="008A025E"/>
    <w:rsid w:val="008A06A7"/>
    <w:rsid w:val="008A34F2"/>
    <w:rsid w:val="008B6590"/>
    <w:rsid w:val="008F3E0E"/>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1752B"/>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51801"/>
    <w:rsid w:val="00C67832"/>
    <w:rsid w:val="00C90292"/>
    <w:rsid w:val="00CB2291"/>
    <w:rsid w:val="00CE70C5"/>
    <w:rsid w:val="00CF049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6C4B"/>
    <w:rsid w:val="00D87AD8"/>
    <w:rsid w:val="00D96B4C"/>
    <w:rsid w:val="00DD7720"/>
    <w:rsid w:val="00DE5FF6"/>
    <w:rsid w:val="00DE7D5B"/>
    <w:rsid w:val="00E04ED9"/>
    <w:rsid w:val="00E40FF3"/>
    <w:rsid w:val="00E62F61"/>
    <w:rsid w:val="00E65973"/>
    <w:rsid w:val="00E9118A"/>
    <w:rsid w:val="00EA587B"/>
    <w:rsid w:val="00EB2A61"/>
    <w:rsid w:val="00EC514E"/>
    <w:rsid w:val="00ED24EA"/>
    <w:rsid w:val="00ED5193"/>
    <w:rsid w:val="00ED53D5"/>
    <w:rsid w:val="00EE40DA"/>
    <w:rsid w:val="00EF1F6C"/>
    <w:rsid w:val="00EF792D"/>
    <w:rsid w:val="00EF7F25"/>
    <w:rsid w:val="00F30A0D"/>
    <w:rsid w:val="00F32B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5F221AF8"/>
  <w15:docId w15:val="{036092EE-C46B-40DE-9324-BD17A53B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B44B2-8148-4E5B-B758-B1C9A89A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門坂　夢人</cp:lastModifiedBy>
  <cp:revision>23</cp:revision>
  <cp:lastPrinted>2013-09-17T13:51:00Z</cp:lastPrinted>
  <dcterms:created xsi:type="dcterms:W3CDTF">2020-03-05T19:47:00Z</dcterms:created>
  <dcterms:modified xsi:type="dcterms:W3CDTF">2023-06-26T08:58:00Z</dcterms:modified>
</cp:coreProperties>
</file>